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05118471"/>
      </w:sdtPr>
      <w:sdtEndPr>
        <w:rPr>
          <w:b/>
          <w:bCs/>
        </w:rPr>
      </w:sdtEndPr>
      <w:sdtContent>
        <w:p w14:paraId="2EA861AC" w14:textId="77777777" w:rsidR="005E5A51" w:rsidRDefault="00EA0D82">
          <w:r>
            <w:rPr>
              <w:rStyle w:val="PORTADACar"/>
              <w:noProof/>
              <w:lang w:eastAsia="es-PE"/>
            </w:rPr>
            <w:drawing>
              <wp:anchor distT="0" distB="0" distL="114300" distR="114300" simplePos="0" relativeHeight="251661312" behindDoc="1" locked="0" layoutInCell="1" allowOverlap="1" wp14:anchorId="1DA506F2" wp14:editId="5F083ABE">
                <wp:simplePos x="0" y="0"/>
                <wp:positionH relativeFrom="margin">
                  <wp:posOffset>777240</wp:posOffset>
                </wp:positionH>
                <wp:positionV relativeFrom="paragraph">
                  <wp:posOffset>100330</wp:posOffset>
                </wp:positionV>
                <wp:extent cx="4272915" cy="1657350"/>
                <wp:effectExtent l="38100" t="95250" r="0" b="95250"/>
                <wp:wrapTopAndBottom/>
                <wp:docPr id="1" name="Imagen 1" descr="../../../Desktop/Captura%20de%20pantalla%202017-05-11%20a%20las%208.33.3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esktop/Captura%20de%20pantalla%202017-05-11%20a%20las%208.33.36%20p.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272915" cy="1657350"/>
                        </a:xfrm>
                        <a:prstGeom prst="rect">
                          <a:avLst/>
                        </a:prstGeom>
                        <a:noFill/>
                        <a:ln>
                          <a:noFill/>
                        </a:ln>
                        <a:scene3d>
                          <a:camera prst="perspectiveRight"/>
                          <a:lightRig rig="threePt" dir="t"/>
                        </a:scene3d>
                      </pic:spPr>
                    </pic:pic>
                  </a:graphicData>
                </a:graphic>
              </wp:anchor>
            </w:drawing>
          </w:r>
          <w:r>
            <w:rPr>
              <w:rStyle w:val="PORTADACar"/>
              <w:noProof/>
              <w:lang w:eastAsia="es-PE"/>
            </w:rPr>
            <mc:AlternateContent>
              <mc:Choice Requires="wpg">
                <w:drawing>
                  <wp:anchor distT="0" distB="0" distL="114300" distR="114300" simplePos="0" relativeHeight="251660288" behindDoc="0" locked="0" layoutInCell="1" allowOverlap="1" wp14:anchorId="59C27A24" wp14:editId="14D49F3B">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upo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á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16" name="Rectá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14:sizeRelH relativeFrom="page">
                      <wp14:pctWidth>2900</wp14:pctWidth>
                    </wp14:sizeRelH>
                    <wp14:sizeRelV relativeFrom="page">
                      <wp14:pctHeight>90900</wp14:pctHeight>
                    </wp14:sizeRelV>
                  </wp:anchor>
                </w:drawing>
              </mc:Choice>
              <mc:Fallback>
                <w:pict>
                  <v:group w14:anchorId="3FFDA0C6" id="Grupo 114" o:spid="_x0000_s1026" style="position:absolute;margin-left:0;margin-top:0;width:18pt;height:10in;z-index:251660288;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">
                    <v:rect id="Rectángulo 115" o:spid="_x0000_s1027" style="position:absolute;width:2286;height:878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fwmsAA&#10;AADcAAAADwAAAGRycy9kb3ducmV2LnhtbERPzYrCMBC+L/gOYQRva9qCotUoKivI4mWrDzA2Y1tt&#10;JqXJ1vr2ZkHY23x8v7Nc96YWHbWusqwgHkcgiHOrKy4UnE/7zxkI55E11pZJwZMcrFeDjyWm2j74&#10;h7rMFyKEsEtRQel9k0rp8pIMurFtiAN3ta1BH2BbSN3iI4SbWiZRNJUGKw4NJTa0Kym/Z79GwZex&#10;k+Nt3pl9Ul2snM7Yb79ZqdGw3yxAeOr9v/jtPugwP57A3zPhArl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DfwmsAAAADcAAAADwAAAAAAAAAAAAAAAACYAgAAZHJzL2Rvd25y&#10;ZXYueG1sUEsFBgAAAAAEAAQA9QAAAIUDAAAAAA==&#10;" fillcolor="#ed7d31 [3205]" stroked="f" strokeweight="1pt"/>
                    <v:rect id="Rectángulo 116" o:spid="_x0000_s1028" style="position:absolute;top:89154;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IrpsAA&#10;AADcAAAADwAAAGRycy9kb3ducmV2LnhtbERPTYvCMBC9L/gfwgheiqZVEKlGEaEgyApqL96GZmyL&#10;zaQ0Ueu/NwvC3ubxPme16U0jntS52rKCZBKDIC6srrlUkF+y8QKE88gaG8uk4E0ONuvBzwpTbV98&#10;oufZlyKEsEtRQeV9m0rpiooMuoltiQN3s51BH2BXSt3hK4SbRk7jeC4N1hwaKmxpV1FxPz+Mglmm&#10;TYvHPvPR4YFRfoqS6+9RqdGw3y5BeOr9v/jr3uswP5nD3zPhAr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jIrpsAAAADcAAAADwAAAAAAAAAAAAAAAACYAgAAZHJzL2Rvd25y&#10;ZXYueG1sUEsFBgAAAAAEAAQA9QAAAIUDAAAAAA==&#10;" fillcolor="#5b9bd5 [3204]" stroked="f" strokeweight="1pt">
                      <v:path arrowok="t"/>
                      <o:lock v:ext="edit" aspectratio="t"/>
                    </v:rect>
                    <w10:wrap anchorx="page" anchory="page"/>
                  </v:group>
                </w:pict>
              </mc:Fallback>
            </mc:AlternateContent>
          </w:r>
        </w:p>
      </w:sdtContent>
    </w:sdt>
    <w:p w14:paraId="0CB7CAF8" w14:textId="77777777" w:rsidR="005E5A51" w:rsidRDefault="00EA0D82">
      <w:pPr>
        <w:ind w:left="708"/>
        <w:jc w:val="center"/>
        <w:rPr>
          <w:rFonts w:ascii="Arial" w:hAnsi="Arial" w:cs="Arial"/>
          <w:b/>
          <w:bCs/>
          <w:sz w:val="28"/>
          <w:szCs w:val="24"/>
        </w:rPr>
      </w:pPr>
      <w:r>
        <w:rPr>
          <w:rFonts w:ascii="Arial" w:hAnsi="Arial" w:cs="Arial"/>
          <w:b/>
          <w:bCs/>
          <w:sz w:val="28"/>
          <w:szCs w:val="24"/>
        </w:rPr>
        <w:t>TEMA MONOGRAFICO:</w:t>
      </w:r>
    </w:p>
    <w:p w14:paraId="01F24A83" w14:textId="77777777" w:rsidR="005E5A51" w:rsidRDefault="005E5A51">
      <w:pPr>
        <w:ind w:left="708"/>
        <w:jc w:val="center"/>
        <w:rPr>
          <w:rFonts w:ascii="Arial" w:hAnsi="Arial" w:cs="Arial"/>
          <w:b/>
          <w:bCs/>
          <w:sz w:val="24"/>
          <w:szCs w:val="24"/>
        </w:rPr>
      </w:pPr>
    </w:p>
    <w:p w14:paraId="472142D4" w14:textId="77777777" w:rsidR="005E5A51" w:rsidRDefault="00EA0D82">
      <w:pPr>
        <w:ind w:left="708"/>
        <w:jc w:val="center"/>
        <w:rPr>
          <w:rFonts w:ascii="Arial" w:hAnsi="Arial" w:cs="Arial"/>
          <w:bCs/>
          <w:sz w:val="24"/>
          <w:szCs w:val="24"/>
        </w:rPr>
      </w:pPr>
      <w:r>
        <w:rPr>
          <w:rFonts w:ascii="Arial" w:hAnsi="Arial" w:cs="Arial"/>
          <w:bCs/>
          <w:sz w:val="24"/>
          <w:szCs w:val="24"/>
        </w:rPr>
        <w:t xml:space="preserve">PRUEBAS UNITARIAS </w:t>
      </w:r>
    </w:p>
    <w:p w14:paraId="620DA48B" w14:textId="77777777" w:rsidR="005E5A51" w:rsidRDefault="005E5A51">
      <w:pPr>
        <w:pStyle w:val="Ttulo1"/>
      </w:pPr>
    </w:p>
    <w:p w14:paraId="406E5E0F" w14:textId="77777777" w:rsidR="005E5A51" w:rsidRDefault="005E5A51">
      <w:pPr>
        <w:pStyle w:val="PORTADA"/>
      </w:pPr>
    </w:p>
    <w:p w14:paraId="651B3F10" w14:textId="77777777" w:rsidR="005E5A51" w:rsidRDefault="00EA0D82">
      <w:pPr>
        <w:ind w:left="708"/>
        <w:jc w:val="center"/>
        <w:rPr>
          <w:rFonts w:ascii="Arial" w:hAnsi="Arial" w:cs="Arial"/>
          <w:b/>
          <w:bCs/>
          <w:sz w:val="28"/>
          <w:szCs w:val="24"/>
        </w:rPr>
      </w:pPr>
      <w:r>
        <w:rPr>
          <w:rFonts w:ascii="Arial" w:hAnsi="Arial" w:cs="Arial"/>
          <w:b/>
          <w:bCs/>
          <w:sz w:val="28"/>
          <w:szCs w:val="24"/>
        </w:rPr>
        <w:t>INTEGRANTES:</w:t>
      </w:r>
    </w:p>
    <w:p w14:paraId="614F2BF1" w14:textId="77777777" w:rsidR="005E5A51" w:rsidRDefault="005E5A51">
      <w:pPr>
        <w:ind w:left="708"/>
        <w:jc w:val="center"/>
        <w:rPr>
          <w:rFonts w:ascii="Arial" w:hAnsi="Arial" w:cs="Arial"/>
          <w:b/>
          <w:bCs/>
          <w:sz w:val="24"/>
          <w:szCs w:val="24"/>
        </w:rPr>
      </w:pPr>
    </w:p>
    <w:p w14:paraId="3555A24E" w14:textId="77777777" w:rsidR="005E5A51" w:rsidRDefault="00EA0D82">
      <w:pPr>
        <w:ind w:left="708"/>
        <w:jc w:val="center"/>
        <w:rPr>
          <w:rFonts w:ascii="Arial" w:hAnsi="Arial" w:cs="Arial"/>
          <w:bCs/>
          <w:sz w:val="24"/>
          <w:szCs w:val="24"/>
        </w:rPr>
      </w:pPr>
      <w:r>
        <w:rPr>
          <w:rFonts w:ascii="Arial" w:hAnsi="Arial" w:cs="Arial"/>
          <w:bCs/>
          <w:sz w:val="24"/>
          <w:szCs w:val="24"/>
        </w:rPr>
        <w:t>MALDONADO BARRANTES, BRUNO</w:t>
      </w:r>
    </w:p>
    <w:p w14:paraId="31405770" w14:textId="77777777" w:rsidR="005E5A51" w:rsidRDefault="00EA0D82">
      <w:pPr>
        <w:ind w:left="708"/>
        <w:jc w:val="center"/>
        <w:rPr>
          <w:rFonts w:ascii="Arial" w:hAnsi="Arial" w:cs="Arial"/>
          <w:bCs/>
          <w:sz w:val="24"/>
          <w:szCs w:val="24"/>
        </w:rPr>
      </w:pPr>
      <w:r>
        <w:rPr>
          <w:rFonts w:ascii="Arial" w:hAnsi="Arial" w:cs="Arial"/>
          <w:bCs/>
          <w:sz w:val="24"/>
          <w:szCs w:val="24"/>
        </w:rPr>
        <w:t>RIVERA SANCHEZ, MARJORIT</w:t>
      </w:r>
    </w:p>
    <w:p w14:paraId="0C673A02" w14:textId="77777777" w:rsidR="005E5A51" w:rsidRDefault="005E5A51">
      <w:pPr>
        <w:ind w:left="708"/>
        <w:rPr>
          <w:rFonts w:ascii="Arial" w:hAnsi="Arial" w:cs="Arial"/>
          <w:b/>
          <w:bCs/>
          <w:sz w:val="24"/>
          <w:szCs w:val="24"/>
        </w:rPr>
      </w:pPr>
    </w:p>
    <w:p w14:paraId="6F291BCA" w14:textId="77777777" w:rsidR="005E5A51" w:rsidRDefault="00EA0D82">
      <w:pPr>
        <w:ind w:left="708"/>
        <w:jc w:val="center"/>
        <w:rPr>
          <w:rFonts w:ascii="Arial" w:hAnsi="Arial" w:cs="Arial"/>
          <w:b/>
          <w:bCs/>
          <w:sz w:val="28"/>
          <w:szCs w:val="24"/>
        </w:rPr>
      </w:pPr>
      <w:r>
        <w:rPr>
          <w:rFonts w:ascii="Arial" w:hAnsi="Arial" w:cs="Arial"/>
          <w:b/>
          <w:bCs/>
          <w:sz w:val="28"/>
          <w:szCs w:val="24"/>
        </w:rPr>
        <w:t>CURSO</w:t>
      </w:r>
    </w:p>
    <w:p w14:paraId="171C1603" w14:textId="77777777" w:rsidR="005E5A51" w:rsidRDefault="005E5A51">
      <w:pPr>
        <w:ind w:left="708"/>
        <w:jc w:val="center"/>
        <w:rPr>
          <w:rFonts w:ascii="Arial" w:hAnsi="Arial" w:cs="Arial"/>
          <w:b/>
          <w:bCs/>
          <w:sz w:val="24"/>
          <w:szCs w:val="24"/>
        </w:rPr>
      </w:pPr>
    </w:p>
    <w:p w14:paraId="2B852DDC" w14:textId="77777777" w:rsidR="005E5A51" w:rsidRDefault="00EA0D82">
      <w:pPr>
        <w:ind w:left="708"/>
        <w:jc w:val="center"/>
        <w:rPr>
          <w:rFonts w:ascii="Arial" w:hAnsi="Arial" w:cs="Arial"/>
          <w:bCs/>
          <w:sz w:val="24"/>
          <w:szCs w:val="24"/>
        </w:rPr>
      </w:pPr>
      <w:r>
        <w:rPr>
          <w:rFonts w:ascii="Arial" w:hAnsi="Arial" w:cs="Arial"/>
          <w:bCs/>
          <w:sz w:val="24"/>
          <w:szCs w:val="24"/>
        </w:rPr>
        <w:t>APLICACIONES MÓVILES</w:t>
      </w:r>
    </w:p>
    <w:p w14:paraId="2F3D1050" w14:textId="77777777" w:rsidR="005E5A51" w:rsidRDefault="005E5A51">
      <w:pPr>
        <w:ind w:left="708"/>
        <w:jc w:val="center"/>
        <w:rPr>
          <w:rFonts w:ascii="Arial" w:hAnsi="Arial" w:cs="Arial"/>
          <w:bCs/>
          <w:sz w:val="24"/>
          <w:szCs w:val="24"/>
        </w:rPr>
      </w:pPr>
    </w:p>
    <w:p w14:paraId="54A79A2A" w14:textId="77777777" w:rsidR="005E5A51" w:rsidRDefault="00EA0D82">
      <w:pPr>
        <w:ind w:left="708"/>
        <w:jc w:val="center"/>
        <w:rPr>
          <w:rFonts w:ascii="Arial" w:hAnsi="Arial" w:cs="Arial"/>
          <w:b/>
          <w:bCs/>
          <w:sz w:val="28"/>
          <w:szCs w:val="24"/>
        </w:rPr>
      </w:pPr>
      <w:r>
        <w:rPr>
          <w:rFonts w:ascii="Arial" w:hAnsi="Arial" w:cs="Arial"/>
          <w:b/>
          <w:bCs/>
          <w:sz w:val="28"/>
          <w:szCs w:val="24"/>
        </w:rPr>
        <w:t>PROFESOR:</w:t>
      </w:r>
    </w:p>
    <w:p w14:paraId="3CD21393" w14:textId="77777777" w:rsidR="005E5A51" w:rsidRDefault="005E5A51">
      <w:pPr>
        <w:ind w:left="708"/>
        <w:jc w:val="center"/>
        <w:rPr>
          <w:rFonts w:ascii="Arial" w:hAnsi="Arial" w:cs="Arial"/>
          <w:b/>
          <w:bCs/>
          <w:sz w:val="24"/>
          <w:szCs w:val="24"/>
        </w:rPr>
      </w:pPr>
    </w:p>
    <w:p w14:paraId="6245D1D5" w14:textId="77777777" w:rsidR="005E5A51" w:rsidRDefault="00EA0D82">
      <w:pPr>
        <w:ind w:left="708"/>
        <w:jc w:val="center"/>
        <w:rPr>
          <w:rFonts w:ascii="Arial" w:hAnsi="Arial" w:cs="Arial"/>
          <w:bCs/>
          <w:sz w:val="24"/>
          <w:szCs w:val="24"/>
        </w:rPr>
      </w:pPr>
      <w:r>
        <w:rPr>
          <w:rFonts w:ascii="Arial" w:hAnsi="Arial" w:cs="Arial"/>
          <w:bCs/>
          <w:sz w:val="24"/>
          <w:szCs w:val="24"/>
        </w:rPr>
        <w:t>CORONEL CASTILLO, ERIC GUSTAVO</w:t>
      </w:r>
    </w:p>
    <w:p w14:paraId="2B8FB3A5" w14:textId="77777777" w:rsidR="005E5A51" w:rsidRDefault="005E5A51">
      <w:pPr>
        <w:ind w:left="708"/>
        <w:rPr>
          <w:rFonts w:ascii="Arial" w:hAnsi="Arial" w:cs="Arial"/>
          <w:b/>
          <w:bCs/>
          <w:sz w:val="24"/>
          <w:szCs w:val="24"/>
        </w:rPr>
      </w:pPr>
    </w:p>
    <w:p w14:paraId="42EB7D8F" w14:textId="77777777" w:rsidR="005E5A51" w:rsidRDefault="00EA0D82">
      <w:pPr>
        <w:ind w:left="708"/>
        <w:rPr>
          <w:rFonts w:ascii="Arial" w:hAnsi="Arial" w:cs="Arial"/>
          <w:b/>
          <w:bCs/>
          <w:sz w:val="24"/>
          <w:szCs w:val="24"/>
        </w:rPr>
      </w:pPr>
      <w:r>
        <w:rPr>
          <w:rFonts w:ascii="Arial" w:hAnsi="Arial" w:cs="Arial"/>
          <w:b/>
          <w:bCs/>
          <w:noProof/>
          <w:sz w:val="24"/>
          <w:szCs w:val="24"/>
          <w:lang w:eastAsia="es-PE"/>
        </w:rPr>
        <mc:AlternateContent>
          <mc:Choice Requires="wps">
            <w:drawing>
              <wp:anchor distT="0" distB="0" distL="114300" distR="114300" simplePos="0" relativeHeight="251659264" behindDoc="0" locked="0" layoutInCell="1" allowOverlap="1" wp14:anchorId="3BED6058" wp14:editId="1C95D581">
                <wp:simplePos x="0" y="0"/>
                <wp:positionH relativeFrom="margin">
                  <wp:align>center</wp:align>
                </wp:positionH>
                <wp:positionV relativeFrom="paragraph">
                  <wp:posOffset>9525</wp:posOffset>
                </wp:positionV>
                <wp:extent cx="1637665" cy="582295"/>
                <wp:effectExtent l="0" t="0" r="0" b="0"/>
                <wp:wrapSquare wrapText="bothSides"/>
                <wp:docPr id="4" name="Cuadro de texto 4"/>
                <wp:cNvGraphicFramePr/>
                <a:graphic xmlns:a="http://schemas.openxmlformats.org/drawingml/2006/main">
                  <a:graphicData uri="http://schemas.microsoft.com/office/word/2010/wordprocessingShape">
                    <wps:wsp>
                      <wps:cNvSpPr txBox="1"/>
                      <wps:spPr>
                        <a:xfrm>
                          <a:off x="0" y="0"/>
                          <a:ext cx="1637665" cy="582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85661DC" w14:textId="77777777" w:rsidR="00EA0D82" w:rsidRDefault="00EA0D82">
                            <w:pPr>
                              <w:ind w:left="360"/>
                              <w:jc w:val="center"/>
                              <w:rPr>
                                <w:rFonts w:ascii="Arial" w:hAnsi="Arial" w:cs="Arial"/>
                                <w:b/>
                                <w:bCs/>
                                <w:color w:val="5B9BD5" w:themeColor="accent1"/>
                                <w:sz w:val="72"/>
                                <w:szCs w:val="24"/>
                                <w14:textFill>
                                  <w14:gradFill>
                                    <w14:gsLst>
                                      <w14:gs w14:pos="21000">
                                        <w14:srgbClr w14:val="53575C"/>
                                      </w14:gs>
                                      <w14:gs w14:pos="88000">
                                        <w14:srgbClr w14:val="C5C7CA"/>
                                      </w14:gs>
                                    </w14:gsLst>
                                    <w14:lin w14:ang="5400000" w14:scaled="0"/>
                                  </w14:gradFill>
                                </w14:textFill>
                                <w14:props3d w14:extrusionH="0" w14:contourW="0" w14:prstMaterial="clear"/>
                              </w:rPr>
                            </w:pPr>
                            <w:r>
                              <w:rPr>
                                <w:rFonts w:ascii="Arial" w:hAnsi="Arial" w:cs="Arial"/>
                                <w:b/>
                                <w:bCs/>
                                <w:color w:val="5B9BD5" w:themeColor="accent1"/>
                                <w:sz w:val="72"/>
                                <w:szCs w:val="24"/>
                                <w14:textFill>
                                  <w14:gradFill>
                                    <w14:gsLst>
                                      <w14:gs w14:pos="21000">
                                        <w14:srgbClr w14:val="53575C"/>
                                      </w14:gs>
                                      <w14:gs w14:pos="88000">
                                        <w14:srgbClr w14:val="C5C7CA"/>
                                      </w14:gs>
                                    </w14:gsLst>
                                    <w14:lin w14:ang="5400000" w14:scaled="0"/>
                                  </w14:gradFill>
                                </w14:textFill>
                                <w14:props3d w14:extrusionH="0" w14:contourW="0" w14:prstMaterial="clear"/>
                              </w:rPr>
                              <w:t>2017</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3BED6058" id="_x0000_t202" coordsize="21600,21600" o:spt="202" path="m,l,21600r21600,l21600,xe">
                <v:stroke joinstyle="miter"/>
                <v:path gradientshapeok="t" o:connecttype="rect"/>
              </v:shapetype>
              <v:shape id="Cuadro de texto 4" o:spid="_x0000_s1026" type="#_x0000_t202" style="position:absolute;left:0;text-align:left;margin-left:0;margin-top:.75pt;width:128.95pt;height:45.85pt;z-index:2516592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" filled="f" stroked="f" strokeweight=".5pt">
                <v:textbox>
                  <w:txbxContent>
                    <w:p w14:paraId="285661DC" w14:textId="77777777" w:rsidR="00EA0D82" w:rsidRDefault="00EA0D82">
                      <w:pPr>
                        <w:ind w:left="360"/>
                        <w:jc w:val="center"/>
                        <w:rPr>
                          <w:rFonts w:ascii="Arial" w:hAnsi="Arial" w:cs="Arial"/>
                          <w:b/>
                          <w:bCs/>
                          <w:color w:val="5B9BD5" w:themeColor="accent1"/>
                          <w:sz w:val="72"/>
                          <w:szCs w:val="24"/>
                          <w14:textFill>
                            <w14:gradFill>
                              <w14:gsLst>
                                <w14:gs w14:pos="21000">
                                  <w14:srgbClr w14:val="53575C"/>
                                </w14:gs>
                                <w14:gs w14:pos="88000">
                                  <w14:srgbClr w14:val="C5C7CA"/>
                                </w14:gs>
                              </w14:gsLst>
                              <w14:lin w14:ang="5400000" w14:scaled="0"/>
                            </w14:gradFill>
                          </w14:textFill>
                          <w14:props3d w14:extrusionH="0" w14:contourW="0" w14:prstMaterial="clear"/>
                        </w:rPr>
                      </w:pPr>
                      <w:r>
                        <w:rPr>
                          <w:rFonts w:ascii="Arial" w:hAnsi="Arial" w:cs="Arial"/>
                          <w:b/>
                          <w:bCs/>
                          <w:color w:val="5B9BD5" w:themeColor="accent1"/>
                          <w:sz w:val="72"/>
                          <w:szCs w:val="24"/>
                          <w14:textFill>
                            <w14:gradFill>
                              <w14:gsLst>
                                <w14:gs w14:pos="21000">
                                  <w14:srgbClr w14:val="53575C"/>
                                </w14:gs>
                                <w14:gs w14:pos="88000">
                                  <w14:srgbClr w14:val="C5C7CA"/>
                                </w14:gs>
                              </w14:gsLst>
                              <w14:lin w14:ang="5400000" w14:scaled="0"/>
                            </w14:gradFill>
                          </w14:textFill>
                          <w14:props3d w14:extrusionH="0" w14:contourW="0" w14:prstMaterial="clear"/>
                        </w:rPr>
                        <w:t>2017</w:t>
                      </w:r>
                    </w:p>
                  </w:txbxContent>
                </v:textbox>
                <w10:wrap type="square" anchorx="margin"/>
              </v:shape>
            </w:pict>
          </mc:Fallback>
        </mc:AlternateContent>
      </w:r>
      <w:r>
        <w:rPr>
          <w:rFonts w:ascii="Arial" w:hAnsi="Arial" w:cs="Arial"/>
          <w:b/>
          <w:bCs/>
          <w:sz w:val="24"/>
          <w:szCs w:val="24"/>
        </w:rPr>
        <w:br w:type="page"/>
      </w:r>
    </w:p>
    <w:p w14:paraId="5F3CAEC3" w14:textId="77777777" w:rsidR="005E5A51" w:rsidRDefault="005E5A51">
      <w:pPr>
        <w:pStyle w:val="Ttulo1"/>
        <w:ind w:left="6372"/>
        <w:rPr>
          <w:rFonts w:ascii="Arial" w:hAnsi="Arial" w:cs="Arial"/>
          <w:b/>
          <w:color w:val="auto"/>
          <w:sz w:val="28"/>
        </w:rPr>
      </w:pPr>
      <w:bookmarkStart w:id="0" w:name="_Toc486070240"/>
    </w:p>
    <w:p w14:paraId="36096A8C" w14:textId="77777777" w:rsidR="005E5A51" w:rsidRDefault="005E5A51">
      <w:pPr>
        <w:pStyle w:val="Ttulo1"/>
        <w:ind w:left="6372"/>
        <w:rPr>
          <w:rFonts w:ascii="Arial" w:hAnsi="Arial" w:cs="Arial"/>
          <w:b/>
          <w:color w:val="auto"/>
          <w:sz w:val="28"/>
        </w:rPr>
      </w:pPr>
    </w:p>
    <w:p w14:paraId="2249526E" w14:textId="77777777" w:rsidR="005E5A51" w:rsidRDefault="005E5A51">
      <w:pPr>
        <w:pStyle w:val="Ttulo1"/>
        <w:ind w:left="6372"/>
        <w:rPr>
          <w:rFonts w:ascii="Arial" w:hAnsi="Arial" w:cs="Arial"/>
          <w:b/>
          <w:color w:val="auto"/>
          <w:sz w:val="28"/>
        </w:rPr>
      </w:pPr>
    </w:p>
    <w:p w14:paraId="71EC0A11" w14:textId="77777777" w:rsidR="005E5A51" w:rsidRDefault="005E5A51">
      <w:pPr>
        <w:pStyle w:val="Ttulo1"/>
        <w:ind w:left="6372"/>
        <w:rPr>
          <w:rFonts w:ascii="Arial" w:hAnsi="Arial" w:cs="Arial"/>
          <w:b/>
          <w:color w:val="auto"/>
          <w:sz w:val="28"/>
        </w:rPr>
      </w:pPr>
    </w:p>
    <w:p w14:paraId="074B32A7" w14:textId="77777777" w:rsidR="005E5A51" w:rsidRDefault="005E5A51">
      <w:pPr>
        <w:pStyle w:val="Ttulo1"/>
        <w:ind w:left="6372"/>
        <w:rPr>
          <w:rFonts w:ascii="Arial" w:hAnsi="Arial" w:cs="Arial"/>
          <w:b/>
          <w:color w:val="auto"/>
          <w:sz w:val="28"/>
        </w:rPr>
      </w:pPr>
    </w:p>
    <w:p w14:paraId="6AE2E989" w14:textId="77777777" w:rsidR="005E5A51" w:rsidRDefault="005E5A51">
      <w:pPr>
        <w:pStyle w:val="Ttulo1"/>
        <w:ind w:left="6372"/>
        <w:rPr>
          <w:rFonts w:ascii="Arial" w:hAnsi="Arial" w:cs="Arial"/>
          <w:b/>
          <w:color w:val="auto"/>
          <w:sz w:val="28"/>
        </w:rPr>
      </w:pPr>
    </w:p>
    <w:p w14:paraId="1E2627CE" w14:textId="77777777" w:rsidR="005E5A51" w:rsidRDefault="005E5A51">
      <w:pPr>
        <w:pStyle w:val="Ttulo1"/>
        <w:ind w:left="6372"/>
        <w:rPr>
          <w:rFonts w:ascii="Arial" w:hAnsi="Arial" w:cs="Arial"/>
          <w:b/>
          <w:color w:val="auto"/>
          <w:sz w:val="28"/>
        </w:rPr>
      </w:pPr>
    </w:p>
    <w:p w14:paraId="38D1C734" w14:textId="77777777" w:rsidR="005E5A51" w:rsidRDefault="00EA0D82">
      <w:pPr>
        <w:pStyle w:val="Ttulo1"/>
        <w:ind w:left="6372"/>
        <w:jc w:val="both"/>
        <w:rPr>
          <w:rFonts w:ascii="Arial" w:hAnsi="Arial" w:cs="Arial"/>
          <w:b/>
          <w:bCs/>
          <w:color w:val="auto"/>
          <w:sz w:val="28"/>
          <w:szCs w:val="24"/>
        </w:rPr>
      </w:pPr>
      <w:bookmarkStart w:id="1" w:name="_Toc486076786"/>
      <w:r>
        <w:rPr>
          <w:rFonts w:ascii="Arial" w:hAnsi="Arial" w:cs="Arial"/>
          <w:b/>
          <w:color w:val="auto"/>
          <w:sz w:val="28"/>
        </w:rPr>
        <w:t>Dedicatoria</w:t>
      </w:r>
      <w:bookmarkEnd w:id="0"/>
      <w:bookmarkEnd w:id="1"/>
    </w:p>
    <w:p w14:paraId="62D3E6A9" w14:textId="77777777" w:rsidR="005E5A51" w:rsidRDefault="005E5A51">
      <w:pPr>
        <w:jc w:val="both"/>
        <w:rPr>
          <w:rFonts w:ascii="Arial" w:hAnsi="Arial" w:cs="Arial"/>
        </w:rPr>
      </w:pPr>
    </w:p>
    <w:p w14:paraId="7644DA40" w14:textId="77777777" w:rsidR="005E5A51" w:rsidRDefault="00EA0D82">
      <w:pPr>
        <w:ind w:left="3540"/>
        <w:jc w:val="both"/>
        <w:rPr>
          <w:rFonts w:ascii="Arial" w:hAnsi="Arial" w:cs="Arial"/>
          <w:sz w:val="24"/>
        </w:rPr>
      </w:pPr>
      <w:r>
        <w:rPr>
          <w:rFonts w:ascii="Arial" w:hAnsi="Arial" w:cs="Arial"/>
          <w:sz w:val="24"/>
        </w:rPr>
        <w:t>Este trabajo es dedicado a las personas que desarrollan un proyecto con las ganas de ser un programador profesional. A mi familia que sin ayuda desinteresada me brindan los medios por el cual puedo seguir mi pasión. Finalmente a mis compañeros y a mi centro de estudios, que a pesar de las diferencias y tropiezos en el transcurso del ciclo, nos mantuvimos firmes y logramos terminar lo que habíamos empezado.</w:t>
      </w:r>
    </w:p>
    <w:p w14:paraId="4A75C8ED" w14:textId="77777777" w:rsidR="005E5A51" w:rsidRDefault="00EA0D82">
      <w:pPr>
        <w:rPr>
          <w:rFonts w:ascii="Arial" w:hAnsi="Arial" w:cs="Arial"/>
          <w:sz w:val="24"/>
        </w:rPr>
      </w:pPr>
      <w:r>
        <w:rPr>
          <w:rFonts w:ascii="Arial" w:hAnsi="Arial" w:cs="Arial"/>
          <w:sz w:val="24"/>
        </w:rPr>
        <w:br w:type="page"/>
      </w:r>
    </w:p>
    <w:p w14:paraId="23AA19B8" w14:textId="77777777" w:rsidR="005E5A51" w:rsidRDefault="00EA0D82">
      <w:pPr>
        <w:pStyle w:val="Ttulo1"/>
        <w:spacing w:line="480" w:lineRule="auto"/>
        <w:jc w:val="center"/>
        <w:rPr>
          <w:rFonts w:ascii="Arial" w:hAnsi="Arial" w:cs="Arial"/>
          <w:b/>
          <w:color w:val="auto"/>
          <w:sz w:val="28"/>
        </w:rPr>
      </w:pPr>
      <w:bookmarkStart w:id="2" w:name="_Toc486076787"/>
      <w:bookmarkStart w:id="3" w:name="_Toc486070241"/>
      <w:r>
        <w:rPr>
          <w:rFonts w:ascii="Arial" w:hAnsi="Arial" w:cs="Arial"/>
          <w:b/>
          <w:color w:val="auto"/>
          <w:sz w:val="28"/>
        </w:rPr>
        <w:lastRenderedPageBreak/>
        <w:t>Resumen</w:t>
      </w:r>
      <w:bookmarkEnd w:id="2"/>
      <w:bookmarkEnd w:id="3"/>
    </w:p>
    <w:p w14:paraId="4FA977B7" w14:textId="77777777" w:rsidR="005E5A51" w:rsidRDefault="00EA0D82">
      <w:pPr>
        <w:spacing w:line="360" w:lineRule="auto"/>
        <w:jc w:val="both"/>
        <w:rPr>
          <w:rFonts w:ascii="Arial" w:hAnsi="Arial" w:cs="Arial"/>
          <w:sz w:val="24"/>
          <w:u w:val="single"/>
        </w:rPr>
      </w:pPr>
      <w:r>
        <w:rPr>
          <w:rFonts w:ascii="Arial" w:hAnsi="Arial" w:cs="Arial"/>
          <w:sz w:val="24"/>
        </w:rPr>
        <w:t>Esta monografía trata sobre un medio para lograr facilitar la ayuda en programas para el diseño y creación de aplicaciones móviles. Mediante búsquedas para saber dónde está el problema, a su vez poder arreglarlo, con la implementación de comandos y códigos simples. El código del que se va a hablar en esta monografía se llama “Pruebas Unitarias”, un código que se tiene que agregar al cuerpo de la aplicación, para poder verificarla, probarla y encontrar rápidamente donde está el problema. Todo esto debido a que cuando el programa encuentra un error, simplemente te muestra en qué lugar se encuentra el error de sintaxis, no te dice cuál es el problema y como arreglarlo. Es por ello que se plantea la implementación de este medio para una rápida solución.</w:t>
      </w:r>
    </w:p>
    <w:p w14:paraId="33629973" w14:textId="77777777" w:rsidR="005E5A51" w:rsidRDefault="00EA0D82">
      <w:pPr>
        <w:rPr>
          <w:rFonts w:ascii="Arial" w:hAnsi="Arial" w:cs="Arial"/>
          <w:sz w:val="24"/>
        </w:rPr>
      </w:pPr>
      <w:r>
        <w:rPr>
          <w:rFonts w:ascii="Arial" w:hAnsi="Arial" w:cs="Arial"/>
          <w:sz w:val="24"/>
        </w:rPr>
        <w:br w:type="page"/>
      </w:r>
    </w:p>
    <w:p w14:paraId="68A58ED1" w14:textId="77777777" w:rsidR="005E5A51" w:rsidRDefault="005E5A51">
      <w:pPr>
        <w:rPr>
          <w:rFonts w:ascii="Arial" w:hAnsi="Arial" w:cs="Arial"/>
          <w:sz w:val="24"/>
        </w:rPr>
      </w:pPr>
    </w:p>
    <w:sdt>
      <w:sdtPr>
        <w:rPr>
          <w:rFonts w:asciiTheme="minorHAnsi" w:eastAsiaTheme="minorHAnsi" w:hAnsiTheme="minorHAnsi" w:cstheme="minorBidi"/>
          <w:color w:val="auto"/>
          <w:sz w:val="22"/>
          <w:szCs w:val="22"/>
          <w:lang w:val="es-ES" w:eastAsia="en-US"/>
        </w:rPr>
        <w:id w:val="647712828"/>
      </w:sdtPr>
      <w:sdtEndPr>
        <w:rPr>
          <w:b/>
          <w:bCs/>
        </w:rPr>
      </w:sdtEndPr>
      <w:sdtContent>
        <w:p w14:paraId="3264D10D" w14:textId="77777777" w:rsidR="005E5A51" w:rsidRDefault="00EA0D82">
          <w:pPr>
            <w:pStyle w:val="Encabezadodetabladecontenido1"/>
            <w:jc w:val="center"/>
            <w:rPr>
              <w:rStyle w:val="Ttulo1Car"/>
              <w:rFonts w:ascii="Arial" w:hAnsi="Arial" w:cs="Arial"/>
              <w:b/>
              <w:color w:val="auto"/>
              <w:sz w:val="40"/>
            </w:rPr>
          </w:pPr>
          <w:r>
            <w:rPr>
              <w:rStyle w:val="Ttulo1Car"/>
              <w:rFonts w:ascii="Arial" w:hAnsi="Arial" w:cs="Arial"/>
              <w:b/>
              <w:color w:val="auto"/>
              <w:sz w:val="40"/>
            </w:rPr>
            <w:t>INDICE</w:t>
          </w:r>
        </w:p>
        <w:p w14:paraId="60B4B37E" w14:textId="77777777" w:rsidR="005E5A51" w:rsidRDefault="00EA0D82">
          <w:pPr>
            <w:pStyle w:val="TDC1"/>
            <w:tabs>
              <w:tab w:val="right" w:leader="dot" w:pos="8828"/>
            </w:tabs>
            <w:rPr>
              <w:rFonts w:eastAsiaTheme="minorEastAsia"/>
              <w:lang w:val="es-MX" w:eastAsia="es-MX"/>
            </w:rPr>
          </w:pPr>
          <w:r>
            <w:fldChar w:fldCharType="begin"/>
          </w:r>
          <w:r>
            <w:instrText xml:space="preserve"> TOC \o "1-3" \h \z \u </w:instrText>
          </w:r>
          <w:r>
            <w:fldChar w:fldCharType="separate"/>
          </w:r>
          <w:hyperlink w:anchor="_Toc486076786" w:history="1">
            <w:r>
              <w:rPr>
                <w:rStyle w:val="Hipervnculo"/>
                <w:rFonts w:ascii="Arial" w:hAnsi="Arial" w:cs="Arial"/>
                <w:b/>
              </w:rPr>
              <w:t>Dedicatoria</w:t>
            </w:r>
            <w:r>
              <w:tab/>
            </w:r>
            <w:r>
              <w:fldChar w:fldCharType="begin"/>
            </w:r>
            <w:r>
              <w:instrText xml:space="preserve"> PAGEREF _Toc486076786 \h </w:instrText>
            </w:r>
            <w:r>
              <w:fldChar w:fldCharType="separate"/>
            </w:r>
            <w:r>
              <w:t>2</w:t>
            </w:r>
            <w:r>
              <w:fldChar w:fldCharType="end"/>
            </w:r>
          </w:hyperlink>
        </w:p>
        <w:p w14:paraId="0F56C577" w14:textId="77777777" w:rsidR="005E5A51" w:rsidRDefault="00411415">
          <w:pPr>
            <w:pStyle w:val="TDC1"/>
            <w:tabs>
              <w:tab w:val="right" w:leader="dot" w:pos="8828"/>
            </w:tabs>
            <w:rPr>
              <w:rFonts w:eastAsiaTheme="minorEastAsia"/>
              <w:lang w:val="es-MX" w:eastAsia="es-MX"/>
            </w:rPr>
          </w:pPr>
          <w:hyperlink w:anchor="_Toc486076787" w:history="1">
            <w:r w:rsidR="00EA0D82">
              <w:rPr>
                <w:rStyle w:val="Hipervnculo"/>
                <w:rFonts w:ascii="Arial" w:hAnsi="Arial" w:cs="Arial"/>
                <w:b/>
              </w:rPr>
              <w:t>Resumen</w:t>
            </w:r>
            <w:r w:rsidR="00EA0D82">
              <w:tab/>
            </w:r>
            <w:r w:rsidR="00EA0D82">
              <w:fldChar w:fldCharType="begin"/>
            </w:r>
            <w:r w:rsidR="00EA0D82">
              <w:instrText xml:space="preserve"> PAGEREF _Toc486076787 \h </w:instrText>
            </w:r>
            <w:r w:rsidR="00EA0D82">
              <w:fldChar w:fldCharType="separate"/>
            </w:r>
            <w:r w:rsidR="00EA0D82">
              <w:t>3</w:t>
            </w:r>
            <w:r w:rsidR="00EA0D82">
              <w:fldChar w:fldCharType="end"/>
            </w:r>
          </w:hyperlink>
        </w:p>
        <w:p w14:paraId="0EE20DCC" w14:textId="77777777" w:rsidR="005E5A51" w:rsidRDefault="00411415">
          <w:pPr>
            <w:pStyle w:val="TDC1"/>
            <w:tabs>
              <w:tab w:val="left" w:pos="440"/>
              <w:tab w:val="right" w:leader="dot" w:pos="8828"/>
            </w:tabs>
            <w:rPr>
              <w:rFonts w:eastAsiaTheme="minorEastAsia"/>
              <w:lang w:val="es-MX" w:eastAsia="es-MX"/>
            </w:rPr>
          </w:pPr>
          <w:hyperlink w:anchor="_Toc486076788" w:history="1">
            <w:r w:rsidR="00EA0D82">
              <w:rPr>
                <w:rStyle w:val="Hipervnculo"/>
                <w:rFonts w:ascii="Arial" w:hAnsi="Arial" w:cs="Arial"/>
                <w:b/>
              </w:rPr>
              <w:t>1.</w:t>
            </w:r>
            <w:r w:rsidR="00EA0D82">
              <w:rPr>
                <w:rFonts w:eastAsiaTheme="minorEastAsia"/>
                <w:lang w:val="es-MX" w:eastAsia="es-MX"/>
              </w:rPr>
              <w:tab/>
            </w:r>
            <w:r w:rsidR="00EA0D82">
              <w:rPr>
                <w:rStyle w:val="Hipervnculo"/>
                <w:rFonts w:ascii="Arial" w:hAnsi="Arial" w:cs="Arial"/>
                <w:b/>
              </w:rPr>
              <w:t>Introducción</w:t>
            </w:r>
            <w:r w:rsidR="00EA0D82">
              <w:tab/>
            </w:r>
            <w:r w:rsidR="00EA0D82">
              <w:fldChar w:fldCharType="begin"/>
            </w:r>
            <w:r w:rsidR="00EA0D82">
              <w:instrText xml:space="preserve"> PAGEREF _Toc486076788 \h </w:instrText>
            </w:r>
            <w:r w:rsidR="00EA0D82">
              <w:fldChar w:fldCharType="separate"/>
            </w:r>
            <w:r w:rsidR="00EA0D82">
              <w:t>5</w:t>
            </w:r>
            <w:r w:rsidR="00EA0D82">
              <w:fldChar w:fldCharType="end"/>
            </w:r>
          </w:hyperlink>
        </w:p>
        <w:p w14:paraId="1137FAFE" w14:textId="77777777" w:rsidR="005E5A51" w:rsidRDefault="00411415">
          <w:pPr>
            <w:pStyle w:val="TDC1"/>
            <w:tabs>
              <w:tab w:val="left" w:pos="440"/>
              <w:tab w:val="right" w:leader="dot" w:pos="8828"/>
            </w:tabs>
            <w:rPr>
              <w:rFonts w:eastAsiaTheme="minorEastAsia"/>
              <w:lang w:val="es-MX" w:eastAsia="es-MX"/>
            </w:rPr>
          </w:pPr>
          <w:hyperlink w:anchor="_Toc486076789" w:history="1">
            <w:r w:rsidR="00EA0D82">
              <w:rPr>
                <w:rStyle w:val="Hipervnculo"/>
                <w:rFonts w:ascii="Arial" w:hAnsi="Arial" w:cs="Arial"/>
                <w:b/>
              </w:rPr>
              <w:t>2.</w:t>
            </w:r>
            <w:r w:rsidR="00EA0D82">
              <w:rPr>
                <w:rFonts w:eastAsiaTheme="minorEastAsia"/>
                <w:lang w:val="es-MX" w:eastAsia="es-MX"/>
              </w:rPr>
              <w:tab/>
            </w:r>
            <w:r w:rsidR="00EA0D82">
              <w:rPr>
                <w:rStyle w:val="Hipervnculo"/>
                <w:rFonts w:ascii="Arial" w:hAnsi="Arial" w:cs="Arial"/>
                <w:b/>
              </w:rPr>
              <w:t>Desarrollo</w:t>
            </w:r>
            <w:r w:rsidR="00EA0D82">
              <w:tab/>
            </w:r>
            <w:r w:rsidR="00EA0D82">
              <w:fldChar w:fldCharType="begin"/>
            </w:r>
            <w:r w:rsidR="00EA0D82">
              <w:instrText xml:space="preserve"> PAGEREF _Toc486076789 \h </w:instrText>
            </w:r>
            <w:r w:rsidR="00EA0D82">
              <w:fldChar w:fldCharType="separate"/>
            </w:r>
            <w:r w:rsidR="00EA0D82">
              <w:t>6</w:t>
            </w:r>
            <w:r w:rsidR="00EA0D82">
              <w:fldChar w:fldCharType="end"/>
            </w:r>
          </w:hyperlink>
        </w:p>
        <w:p w14:paraId="2BA49860" w14:textId="77777777" w:rsidR="005E5A51" w:rsidRDefault="00411415">
          <w:pPr>
            <w:pStyle w:val="TDC1"/>
            <w:tabs>
              <w:tab w:val="left" w:pos="440"/>
              <w:tab w:val="right" w:leader="dot" w:pos="8828"/>
            </w:tabs>
            <w:rPr>
              <w:rFonts w:eastAsiaTheme="minorEastAsia"/>
              <w:lang w:val="es-MX" w:eastAsia="es-MX"/>
            </w:rPr>
          </w:pPr>
          <w:hyperlink w:anchor="_Toc486076790" w:history="1">
            <w:r w:rsidR="00EA0D82">
              <w:rPr>
                <w:rStyle w:val="Hipervnculo"/>
                <w:rFonts w:ascii="Arial" w:hAnsi="Arial" w:cs="Arial"/>
                <w:b/>
              </w:rPr>
              <w:t>3.</w:t>
            </w:r>
            <w:r w:rsidR="00EA0D82">
              <w:rPr>
                <w:rFonts w:eastAsiaTheme="minorEastAsia"/>
                <w:lang w:val="es-MX" w:eastAsia="es-MX"/>
              </w:rPr>
              <w:tab/>
            </w:r>
            <w:r w:rsidR="00EA0D82">
              <w:rPr>
                <w:rStyle w:val="Hipervnculo"/>
                <w:rFonts w:ascii="Arial" w:hAnsi="Arial" w:cs="Arial"/>
                <w:b/>
              </w:rPr>
              <w:t>Características</w:t>
            </w:r>
            <w:r w:rsidR="00EA0D82">
              <w:tab/>
            </w:r>
            <w:r w:rsidR="00EA0D82">
              <w:fldChar w:fldCharType="begin"/>
            </w:r>
            <w:r w:rsidR="00EA0D82">
              <w:instrText xml:space="preserve"> PAGEREF _Toc486076790 \h </w:instrText>
            </w:r>
            <w:r w:rsidR="00EA0D82">
              <w:fldChar w:fldCharType="separate"/>
            </w:r>
            <w:r w:rsidR="00EA0D82">
              <w:t>7</w:t>
            </w:r>
            <w:r w:rsidR="00EA0D82">
              <w:fldChar w:fldCharType="end"/>
            </w:r>
          </w:hyperlink>
        </w:p>
        <w:p w14:paraId="647653E5" w14:textId="77777777" w:rsidR="005E5A51" w:rsidRDefault="00411415">
          <w:pPr>
            <w:pStyle w:val="TDC2"/>
            <w:tabs>
              <w:tab w:val="left" w:pos="880"/>
              <w:tab w:val="right" w:leader="dot" w:pos="8828"/>
            </w:tabs>
            <w:rPr>
              <w:rFonts w:eastAsiaTheme="minorEastAsia"/>
              <w:lang w:val="es-MX" w:eastAsia="es-MX"/>
            </w:rPr>
          </w:pPr>
          <w:hyperlink w:anchor="_Toc486076791" w:history="1">
            <w:r w:rsidR="00EA0D82">
              <w:rPr>
                <w:rStyle w:val="Hipervnculo"/>
                <w:rFonts w:ascii="Arial" w:hAnsi="Arial" w:cs="Arial"/>
                <w:i/>
              </w:rPr>
              <w:t>3.1.</w:t>
            </w:r>
            <w:r w:rsidR="00EA0D82">
              <w:rPr>
                <w:rFonts w:eastAsiaTheme="minorEastAsia"/>
                <w:lang w:val="es-MX" w:eastAsia="es-MX"/>
              </w:rPr>
              <w:tab/>
            </w:r>
            <w:r w:rsidR="00EA0D82">
              <w:rPr>
                <w:rStyle w:val="Hipervnculo"/>
                <w:rFonts w:ascii="Arial" w:hAnsi="Arial" w:cs="Arial"/>
                <w:i/>
              </w:rPr>
              <w:t>Requisitos</w:t>
            </w:r>
            <w:r w:rsidR="00EA0D82">
              <w:tab/>
            </w:r>
            <w:r w:rsidR="00EA0D82">
              <w:fldChar w:fldCharType="begin"/>
            </w:r>
            <w:r w:rsidR="00EA0D82">
              <w:instrText xml:space="preserve"> PAGEREF _Toc486076791 \h </w:instrText>
            </w:r>
            <w:r w:rsidR="00EA0D82">
              <w:fldChar w:fldCharType="separate"/>
            </w:r>
            <w:r w:rsidR="00EA0D82">
              <w:t>7</w:t>
            </w:r>
            <w:r w:rsidR="00EA0D82">
              <w:fldChar w:fldCharType="end"/>
            </w:r>
          </w:hyperlink>
        </w:p>
        <w:p w14:paraId="2A7D5ACC" w14:textId="77777777" w:rsidR="005E5A51" w:rsidRDefault="00411415">
          <w:pPr>
            <w:pStyle w:val="TDC2"/>
            <w:tabs>
              <w:tab w:val="left" w:pos="880"/>
              <w:tab w:val="right" w:leader="dot" w:pos="8828"/>
            </w:tabs>
            <w:rPr>
              <w:rFonts w:eastAsiaTheme="minorEastAsia"/>
              <w:lang w:val="es-MX" w:eastAsia="es-MX"/>
            </w:rPr>
          </w:pPr>
          <w:hyperlink w:anchor="_Toc486076792" w:history="1">
            <w:r w:rsidR="00EA0D82">
              <w:rPr>
                <w:rStyle w:val="Hipervnculo"/>
                <w:rFonts w:ascii="Arial" w:hAnsi="Arial" w:cs="Arial"/>
                <w:i/>
              </w:rPr>
              <w:t>3.2.</w:t>
            </w:r>
            <w:r w:rsidR="00EA0D82">
              <w:rPr>
                <w:rFonts w:eastAsiaTheme="minorEastAsia"/>
                <w:lang w:val="es-MX" w:eastAsia="es-MX"/>
              </w:rPr>
              <w:tab/>
            </w:r>
            <w:r w:rsidR="00EA0D82">
              <w:rPr>
                <w:rStyle w:val="Hipervnculo"/>
                <w:rFonts w:ascii="Arial" w:hAnsi="Arial" w:cs="Arial"/>
                <w:i/>
              </w:rPr>
              <w:t>Ventajas</w:t>
            </w:r>
            <w:r w:rsidR="00EA0D82">
              <w:tab/>
            </w:r>
            <w:r w:rsidR="00EA0D82">
              <w:fldChar w:fldCharType="begin"/>
            </w:r>
            <w:r w:rsidR="00EA0D82">
              <w:instrText xml:space="preserve"> PAGEREF _Toc486076792 \h </w:instrText>
            </w:r>
            <w:r w:rsidR="00EA0D82">
              <w:fldChar w:fldCharType="separate"/>
            </w:r>
            <w:r w:rsidR="00EA0D82">
              <w:t>8</w:t>
            </w:r>
            <w:r w:rsidR="00EA0D82">
              <w:fldChar w:fldCharType="end"/>
            </w:r>
          </w:hyperlink>
        </w:p>
        <w:p w14:paraId="26111F73" w14:textId="77777777" w:rsidR="005E5A51" w:rsidRDefault="00411415">
          <w:pPr>
            <w:pStyle w:val="TDC2"/>
            <w:tabs>
              <w:tab w:val="left" w:pos="880"/>
              <w:tab w:val="right" w:leader="dot" w:pos="8828"/>
            </w:tabs>
            <w:rPr>
              <w:rFonts w:eastAsiaTheme="minorEastAsia"/>
              <w:lang w:val="es-MX" w:eastAsia="es-MX"/>
            </w:rPr>
          </w:pPr>
          <w:hyperlink w:anchor="_Toc486076793" w:history="1">
            <w:r w:rsidR="00EA0D82">
              <w:rPr>
                <w:rStyle w:val="Hipervnculo"/>
                <w:rFonts w:ascii="Arial" w:hAnsi="Arial" w:cs="Arial"/>
                <w:i/>
              </w:rPr>
              <w:t>3.3.</w:t>
            </w:r>
            <w:r w:rsidR="00EA0D82">
              <w:rPr>
                <w:rFonts w:eastAsiaTheme="minorEastAsia"/>
                <w:lang w:val="es-MX" w:eastAsia="es-MX"/>
              </w:rPr>
              <w:tab/>
            </w:r>
            <w:r w:rsidR="00EA0D82">
              <w:rPr>
                <w:rStyle w:val="Hipervnculo"/>
                <w:rFonts w:ascii="Arial" w:hAnsi="Arial" w:cs="Arial"/>
                <w:i/>
              </w:rPr>
              <w:t>Limitaciones</w:t>
            </w:r>
            <w:r w:rsidR="00EA0D82">
              <w:tab/>
            </w:r>
            <w:r w:rsidR="00EA0D82">
              <w:fldChar w:fldCharType="begin"/>
            </w:r>
            <w:r w:rsidR="00EA0D82">
              <w:instrText xml:space="preserve"> PAGEREF _Toc486076793 \h </w:instrText>
            </w:r>
            <w:r w:rsidR="00EA0D82">
              <w:fldChar w:fldCharType="separate"/>
            </w:r>
            <w:r w:rsidR="00EA0D82">
              <w:t>8</w:t>
            </w:r>
            <w:r w:rsidR="00EA0D82">
              <w:fldChar w:fldCharType="end"/>
            </w:r>
          </w:hyperlink>
        </w:p>
        <w:p w14:paraId="79F0425C" w14:textId="77777777" w:rsidR="005E5A51" w:rsidRDefault="00411415">
          <w:pPr>
            <w:pStyle w:val="TDC1"/>
            <w:tabs>
              <w:tab w:val="left" w:pos="440"/>
              <w:tab w:val="right" w:leader="dot" w:pos="8828"/>
            </w:tabs>
            <w:rPr>
              <w:rFonts w:eastAsiaTheme="minorEastAsia"/>
              <w:lang w:val="es-MX" w:eastAsia="es-MX"/>
            </w:rPr>
          </w:pPr>
          <w:hyperlink w:anchor="_Toc486076794" w:history="1">
            <w:r w:rsidR="00EA0D82">
              <w:rPr>
                <w:rStyle w:val="Hipervnculo"/>
                <w:rFonts w:ascii="Arial" w:hAnsi="Arial" w:cs="Arial"/>
                <w:b/>
              </w:rPr>
              <w:t>4.</w:t>
            </w:r>
            <w:r w:rsidR="00EA0D82">
              <w:rPr>
                <w:rFonts w:eastAsiaTheme="minorEastAsia"/>
                <w:lang w:val="es-MX" w:eastAsia="es-MX"/>
              </w:rPr>
              <w:tab/>
            </w:r>
            <w:r w:rsidR="00EA0D82">
              <w:rPr>
                <w:rStyle w:val="Hipervnculo"/>
                <w:rFonts w:ascii="Arial" w:hAnsi="Arial" w:cs="Arial"/>
                <w:b/>
              </w:rPr>
              <w:t>Tipos de Prueba</w:t>
            </w:r>
            <w:r w:rsidR="00EA0D82">
              <w:tab/>
            </w:r>
            <w:r w:rsidR="00EA0D82">
              <w:fldChar w:fldCharType="begin"/>
            </w:r>
            <w:r w:rsidR="00EA0D82">
              <w:instrText xml:space="preserve"> PAGEREF _Toc486076794 \h </w:instrText>
            </w:r>
            <w:r w:rsidR="00EA0D82">
              <w:fldChar w:fldCharType="separate"/>
            </w:r>
            <w:r w:rsidR="00EA0D82">
              <w:t>9</w:t>
            </w:r>
            <w:r w:rsidR="00EA0D82">
              <w:fldChar w:fldCharType="end"/>
            </w:r>
          </w:hyperlink>
        </w:p>
        <w:p w14:paraId="112EBD7C" w14:textId="77777777" w:rsidR="005E5A51" w:rsidRDefault="00411415">
          <w:pPr>
            <w:pStyle w:val="TDC2"/>
            <w:tabs>
              <w:tab w:val="left" w:pos="880"/>
              <w:tab w:val="right" w:leader="dot" w:pos="8828"/>
            </w:tabs>
            <w:rPr>
              <w:rFonts w:eastAsiaTheme="minorEastAsia"/>
              <w:lang w:val="es-MX" w:eastAsia="es-MX"/>
            </w:rPr>
          </w:pPr>
          <w:hyperlink w:anchor="_Toc486076795" w:history="1">
            <w:r w:rsidR="00EA0D82">
              <w:rPr>
                <w:rStyle w:val="Hipervnculo"/>
                <w:rFonts w:ascii="Arial" w:hAnsi="Arial" w:cs="Arial"/>
                <w:i/>
              </w:rPr>
              <w:t>4.1.</w:t>
            </w:r>
            <w:r w:rsidR="00EA0D82">
              <w:rPr>
                <w:rFonts w:eastAsiaTheme="minorEastAsia"/>
                <w:lang w:val="es-MX" w:eastAsia="es-MX"/>
              </w:rPr>
              <w:tab/>
            </w:r>
            <w:r w:rsidR="00EA0D82">
              <w:rPr>
                <w:rStyle w:val="Hipervnculo"/>
                <w:rFonts w:ascii="Arial" w:hAnsi="Arial" w:cs="Arial"/>
                <w:i/>
              </w:rPr>
              <w:t>Caja blanca</w:t>
            </w:r>
            <w:r w:rsidR="00EA0D82">
              <w:tab/>
            </w:r>
            <w:r w:rsidR="00EA0D82">
              <w:fldChar w:fldCharType="begin"/>
            </w:r>
            <w:r w:rsidR="00EA0D82">
              <w:instrText xml:space="preserve"> PAGEREF _Toc486076795 \h </w:instrText>
            </w:r>
            <w:r w:rsidR="00EA0D82">
              <w:fldChar w:fldCharType="separate"/>
            </w:r>
            <w:r w:rsidR="00EA0D82">
              <w:t>9</w:t>
            </w:r>
            <w:r w:rsidR="00EA0D82">
              <w:fldChar w:fldCharType="end"/>
            </w:r>
          </w:hyperlink>
        </w:p>
        <w:p w14:paraId="4927ED7A" w14:textId="77777777" w:rsidR="005E5A51" w:rsidRDefault="00411415">
          <w:pPr>
            <w:pStyle w:val="TDC2"/>
            <w:tabs>
              <w:tab w:val="left" w:pos="880"/>
              <w:tab w:val="right" w:leader="dot" w:pos="8828"/>
            </w:tabs>
            <w:rPr>
              <w:rFonts w:eastAsiaTheme="minorEastAsia"/>
              <w:lang w:val="es-MX" w:eastAsia="es-MX"/>
            </w:rPr>
          </w:pPr>
          <w:hyperlink w:anchor="_Toc486076796" w:history="1">
            <w:r w:rsidR="00EA0D82">
              <w:rPr>
                <w:rStyle w:val="Hipervnculo"/>
              </w:rPr>
              <w:t>4.2.</w:t>
            </w:r>
            <w:r w:rsidR="00EA0D82">
              <w:rPr>
                <w:rFonts w:eastAsiaTheme="minorEastAsia"/>
                <w:lang w:val="es-MX" w:eastAsia="es-MX"/>
              </w:rPr>
              <w:tab/>
            </w:r>
            <w:r w:rsidR="00EA0D82">
              <w:rPr>
                <w:rStyle w:val="Hipervnculo"/>
                <w:rFonts w:ascii="Arial" w:hAnsi="Arial" w:cs="Arial"/>
                <w:i/>
              </w:rPr>
              <w:t>Caja negra:</w:t>
            </w:r>
            <w:r w:rsidR="00EA0D82">
              <w:tab/>
            </w:r>
            <w:r w:rsidR="00EA0D82">
              <w:fldChar w:fldCharType="begin"/>
            </w:r>
            <w:r w:rsidR="00EA0D82">
              <w:instrText xml:space="preserve"> PAGEREF _Toc486076796 \h </w:instrText>
            </w:r>
            <w:r w:rsidR="00EA0D82">
              <w:fldChar w:fldCharType="separate"/>
            </w:r>
            <w:r w:rsidR="00EA0D82">
              <w:t>10</w:t>
            </w:r>
            <w:r w:rsidR="00EA0D82">
              <w:fldChar w:fldCharType="end"/>
            </w:r>
          </w:hyperlink>
        </w:p>
        <w:p w14:paraId="1BCE3A56" w14:textId="77777777" w:rsidR="005E5A51" w:rsidRDefault="00411415">
          <w:pPr>
            <w:pStyle w:val="TDC2"/>
            <w:tabs>
              <w:tab w:val="left" w:pos="880"/>
              <w:tab w:val="right" w:leader="dot" w:pos="8828"/>
            </w:tabs>
            <w:rPr>
              <w:rFonts w:eastAsiaTheme="minorEastAsia"/>
              <w:lang w:val="es-MX" w:eastAsia="es-MX"/>
            </w:rPr>
          </w:pPr>
          <w:hyperlink w:anchor="_Toc486076797" w:history="1">
            <w:r w:rsidR="00EA0D82">
              <w:rPr>
                <w:rStyle w:val="Hipervnculo"/>
                <w:rFonts w:ascii="Arial" w:hAnsi="Arial" w:cs="Arial"/>
                <w:i/>
              </w:rPr>
              <w:t>4.3.</w:t>
            </w:r>
            <w:r w:rsidR="00EA0D82">
              <w:rPr>
                <w:rFonts w:eastAsiaTheme="minorEastAsia"/>
                <w:lang w:val="es-MX" w:eastAsia="es-MX"/>
              </w:rPr>
              <w:tab/>
            </w:r>
            <w:r w:rsidR="00EA0D82">
              <w:rPr>
                <w:rStyle w:val="Hipervnculo"/>
                <w:rFonts w:ascii="Arial" w:hAnsi="Arial" w:cs="Arial"/>
                <w:i/>
              </w:rPr>
              <w:t>Pruebas de Integración</w:t>
            </w:r>
            <w:r w:rsidR="00EA0D82">
              <w:tab/>
            </w:r>
            <w:r w:rsidR="00EA0D82">
              <w:fldChar w:fldCharType="begin"/>
            </w:r>
            <w:r w:rsidR="00EA0D82">
              <w:instrText xml:space="preserve"> PAGEREF _Toc486076797 \h </w:instrText>
            </w:r>
            <w:r w:rsidR="00EA0D82">
              <w:fldChar w:fldCharType="separate"/>
            </w:r>
            <w:r w:rsidR="00EA0D82">
              <w:t>10</w:t>
            </w:r>
            <w:r w:rsidR="00EA0D82">
              <w:fldChar w:fldCharType="end"/>
            </w:r>
          </w:hyperlink>
        </w:p>
        <w:p w14:paraId="51A0C6FD" w14:textId="77777777" w:rsidR="005E5A51" w:rsidRDefault="00411415">
          <w:pPr>
            <w:pStyle w:val="TDC2"/>
            <w:tabs>
              <w:tab w:val="left" w:pos="880"/>
              <w:tab w:val="right" w:leader="dot" w:pos="8828"/>
            </w:tabs>
            <w:rPr>
              <w:rFonts w:eastAsiaTheme="minorEastAsia"/>
              <w:lang w:val="es-MX" w:eastAsia="es-MX"/>
            </w:rPr>
          </w:pPr>
          <w:hyperlink w:anchor="_Toc486076798" w:history="1">
            <w:r w:rsidR="00EA0D82">
              <w:rPr>
                <w:rStyle w:val="Hipervnculo"/>
                <w:rFonts w:ascii="Arial" w:hAnsi="Arial" w:cs="Arial"/>
                <w:i/>
              </w:rPr>
              <w:t>4.4.</w:t>
            </w:r>
            <w:r w:rsidR="00EA0D82">
              <w:rPr>
                <w:rFonts w:eastAsiaTheme="minorEastAsia"/>
                <w:lang w:val="es-MX" w:eastAsia="es-MX"/>
              </w:rPr>
              <w:tab/>
            </w:r>
            <w:r w:rsidR="00EA0D82">
              <w:rPr>
                <w:rStyle w:val="Hipervnculo"/>
                <w:rFonts w:ascii="Arial" w:hAnsi="Arial" w:cs="Arial"/>
                <w:i/>
              </w:rPr>
              <w:t>Pruebas de aceptación</w:t>
            </w:r>
            <w:r w:rsidR="00EA0D82">
              <w:tab/>
            </w:r>
            <w:r w:rsidR="00EA0D82">
              <w:fldChar w:fldCharType="begin"/>
            </w:r>
            <w:r w:rsidR="00EA0D82">
              <w:instrText xml:space="preserve"> PAGEREF _Toc486076798 \h </w:instrText>
            </w:r>
            <w:r w:rsidR="00EA0D82">
              <w:fldChar w:fldCharType="separate"/>
            </w:r>
            <w:r w:rsidR="00EA0D82">
              <w:t>11</w:t>
            </w:r>
            <w:r w:rsidR="00EA0D82">
              <w:fldChar w:fldCharType="end"/>
            </w:r>
          </w:hyperlink>
        </w:p>
        <w:p w14:paraId="1FFEB845" w14:textId="77777777" w:rsidR="005E5A51" w:rsidRDefault="00411415">
          <w:pPr>
            <w:pStyle w:val="TDC2"/>
            <w:tabs>
              <w:tab w:val="left" w:pos="880"/>
              <w:tab w:val="right" w:leader="dot" w:pos="8828"/>
            </w:tabs>
            <w:rPr>
              <w:rFonts w:eastAsiaTheme="minorEastAsia"/>
              <w:lang w:val="es-MX" w:eastAsia="es-MX"/>
            </w:rPr>
          </w:pPr>
          <w:hyperlink w:anchor="_Toc486076799" w:history="1">
            <w:r w:rsidR="00EA0D82">
              <w:rPr>
                <w:rStyle w:val="Hipervnculo"/>
              </w:rPr>
              <w:t>4.5.</w:t>
            </w:r>
            <w:r w:rsidR="00EA0D82">
              <w:rPr>
                <w:rFonts w:eastAsiaTheme="minorEastAsia"/>
                <w:lang w:val="es-MX" w:eastAsia="es-MX"/>
              </w:rPr>
              <w:tab/>
            </w:r>
            <w:r w:rsidR="00EA0D82">
              <w:rPr>
                <w:rStyle w:val="Hipervnculo"/>
                <w:rFonts w:ascii="Arial" w:hAnsi="Arial" w:cs="Arial"/>
                <w:i/>
              </w:rPr>
              <w:t>Pruebas de regresión</w:t>
            </w:r>
            <w:r w:rsidR="00EA0D82">
              <w:tab/>
            </w:r>
            <w:r w:rsidR="00EA0D82">
              <w:fldChar w:fldCharType="begin"/>
            </w:r>
            <w:r w:rsidR="00EA0D82">
              <w:instrText xml:space="preserve"> PAGEREF _Toc486076799 \h </w:instrText>
            </w:r>
            <w:r w:rsidR="00EA0D82">
              <w:fldChar w:fldCharType="separate"/>
            </w:r>
            <w:r w:rsidR="00EA0D82">
              <w:t>11</w:t>
            </w:r>
            <w:r w:rsidR="00EA0D82">
              <w:fldChar w:fldCharType="end"/>
            </w:r>
          </w:hyperlink>
        </w:p>
        <w:p w14:paraId="09EFF92D" w14:textId="77777777" w:rsidR="005E5A51" w:rsidRDefault="00411415">
          <w:pPr>
            <w:pStyle w:val="TDC1"/>
            <w:tabs>
              <w:tab w:val="left" w:pos="440"/>
              <w:tab w:val="right" w:leader="dot" w:pos="8828"/>
            </w:tabs>
          </w:pPr>
          <w:hyperlink w:anchor="_Toc486076800" w:history="1">
            <w:r w:rsidR="00EA0D82">
              <w:rPr>
                <w:rStyle w:val="Hipervnculo"/>
                <w:rFonts w:ascii="Arial" w:hAnsi="Arial" w:cs="Arial"/>
                <w:b/>
              </w:rPr>
              <w:t>5.</w:t>
            </w:r>
            <w:r w:rsidR="00EA0D82">
              <w:rPr>
                <w:rFonts w:eastAsiaTheme="minorEastAsia"/>
                <w:lang w:val="es-MX" w:eastAsia="es-MX"/>
              </w:rPr>
              <w:tab/>
            </w:r>
            <w:r w:rsidR="00EA0D82">
              <w:rPr>
                <w:rStyle w:val="Hipervnculo"/>
                <w:rFonts w:ascii="Arial" w:hAnsi="Arial" w:cs="Arial"/>
                <w:b/>
              </w:rPr>
              <w:t>JUnit</w:t>
            </w:r>
            <w:r w:rsidR="00EA0D82">
              <w:tab/>
            </w:r>
            <w:r w:rsidR="00EA0D82">
              <w:fldChar w:fldCharType="begin"/>
            </w:r>
            <w:r w:rsidR="00EA0D82">
              <w:instrText xml:space="preserve"> PAGEREF _Toc486076800 \h </w:instrText>
            </w:r>
            <w:r w:rsidR="00EA0D82">
              <w:fldChar w:fldCharType="separate"/>
            </w:r>
            <w:r w:rsidR="00EA0D82">
              <w:t>12</w:t>
            </w:r>
            <w:r w:rsidR="00EA0D82">
              <w:fldChar w:fldCharType="end"/>
            </w:r>
          </w:hyperlink>
        </w:p>
        <w:p w14:paraId="5636D91C" w14:textId="77777777" w:rsidR="005E5A51" w:rsidRDefault="00EA0D82">
          <w:pPr>
            <w:ind w:leftChars="100" w:left="220"/>
            <w:rPr>
              <w:rFonts w:ascii="Arial" w:hAnsi="Arial" w:cs="Arial"/>
              <w:i/>
              <w:iCs/>
              <w:lang w:eastAsia="es-MX"/>
            </w:rPr>
          </w:pPr>
          <w:r>
            <w:rPr>
              <w:rFonts w:ascii="Arial" w:hAnsi="Arial" w:cs="Arial"/>
              <w:i/>
              <w:iCs/>
              <w:lang w:eastAsia="es-MX"/>
            </w:rPr>
            <w:t>5.1</w:t>
          </w:r>
          <w:r>
            <w:rPr>
              <w:rFonts w:ascii="Arial" w:hAnsi="Arial" w:cs="Arial"/>
              <w:i/>
              <w:iCs/>
              <w:lang w:eastAsia="es-MX"/>
            </w:rPr>
            <w:tab/>
            <w:t xml:space="preserve">   Ejemplo1..............................................................................................................13</w:t>
          </w:r>
        </w:p>
        <w:p w14:paraId="1133F5FE" w14:textId="77777777" w:rsidR="005E5A51" w:rsidRDefault="00EA0D82">
          <w:pPr>
            <w:ind w:leftChars="100" w:left="220"/>
            <w:rPr>
              <w:rFonts w:ascii="Arial" w:hAnsi="Arial" w:cs="Arial"/>
              <w:i/>
              <w:iCs/>
              <w:lang w:eastAsia="es-MX"/>
            </w:rPr>
          </w:pPr>
          <w:r>
            <w:rPr>
              <w:rFonts w:ascii="Arial" w:hAnsi="Arial" w:cs="Arial"/>
              <w:i/>
              <w:iCs/>
              <w:lang w:eastAsia="es-MX"/>
            </w:rPr>
            <w:t>5.2</w:t>
          </w:r>
          <w:r>
            <w:rPr>
              <w:rFonts w:ascii="Arial" w:hAnsi="Arial" w:cs="Arial"/>
              <w:i/>
              <w:iCs/>
              <w:lang w:eastAsia="es-MX"/>
            </w:rPr>
            <w:tab/>
            <w:t xml:space="preserve">   Ejemplo2..............................................................................................................16</w:t>
          </w:r>
        </w:p>
        <w:p w14:paraId="1170DD8E" w14:textId="4669F477" w:rsidR="005E5A51" w:rsidRDefault="00411415">
          <w:pPr>
            <w:pStyle w:val="TDC1"/>
            <w:tabs>
              <w:tab w:val="left" w:pos="440"/>
              <w:tab w:val="right" w:leader="dot" w:pos="8828"/>
            </w:tabs>
            <w:rPr>
              <w:rFonts w:eastAsiaTheme="minorEastAsia"/>
              <w:lang w:val="es-MX" w:eastAsia="es-MX"/>
            </w:rPr>
          </w:pPr>
          <w:hyperlink w:anchor="_Toc486076801" w:history="1">
            <w:r w:rsidR="00EA0D82">
              <w:rPr>
                <w:rStyle w:val="Hipervnculo"/>
                <w:rFonts w:ascii="Arial" w:hAnsi="Arial" w:cs="Arial"/>
                <w:b/>
              </w:rPr>
              <w:t>6.</w:t>
            </w:r>
            <w:r w:rsidR="00EA0D82">
              <w:rPr>
                <w:rFonts w:eastAsiaTheme="minorEastAsia"/>
                <w:lang w:val="es-MX" w:eastAsia="es-MX"/>
              </w:rPr>
              <w:tab/>
            </w:r>
            <w:r w:rsidR="00EA0D82">
              <w:rPr>
                <w:rStyle w:val="Hipervnculo"/>
                <w:rFonts w:ascii="Arial" w:hAnsi="Arial" w:cs="Arial"/>
                <w:b/>
              </w:rPr>
              <w:t>Conclusiones</w:t>
            </w:r>
            <w:r w:rsidR="00EA0D82">
              <w:tab/>
            </w:r>
          </w:hyperlink>
          <w:r w:rsidR="00B4561E">
            <w:t>22</w:t>
          </w:r>
        </w:p>
        <w:p w14:paraId="31F0409E" w14:textId="69D4540B" w:rsidR="005E5A51" w:rsidRDefault="00411415">
          <w:pPr>
            <w:pStyle w:val="TDC1"/>
            <w:tabs>
              <w:tab w:val="left" w:pos="440"/>
              <w:tab w:val="right" w:leader="dot" w:pos="8828"/>
            </w:tabs>
            <w:rPr>
              <w:rFonts w:eastAsiaTheme="minorEastAsia"/>
              <w:lang w:val="es-MX" w:eastAsia="es-MX"/>
            </w:rPr>
          </w:pPr>
          <w:hyperlink w:anchor="_Toc486076802" w:history="1">
            <w:r w:rsidR="00EA0D82">
              <w:rPr>
                <w:rStyle w:val="Hipervnculo"/>
                <w:rFonts w:ascii="Arial" w:hAnsi="Arial" w:cs="Arial"/>
                <w:b/>
              </w:rPr>
              <w:t>7.</w:t>
            </w:r>
            <w:r w:rsidR="00EA0D82">
              <w:rPr>
                <w:rFonts w:eastAsiaTheme="minorEastAsia"/>
                <w:lang w:val="es-MX" w:eastAsia="es-MX"/>
              </w:rPr>
              <w:tab/>
            </w:r>
            <w:r w:rsidR="00EA0D82">
              <w:rPr>
                <w:rStyle w:val="Hipervnculo"/>
                <w:rFonts w:ascii="Arial" w:hAnsi="Arial" w:cs="Arial"/>
                <w:b/>
              </w:rPr>
              <w:t>Referencias Bibliográficas</w:t>
            </w:r>
            <w:r w:rsidR="00EA0D82">
              <w:tab/>
            </w:r>
          </w:hyperlink>
          <w:r w:rsidR="00B4561E">
            <w:t>23</w:t>
          </w:r>
        </w:p>
        <w:p w14:paraId="68EBB16E" w14:textId="77777777" w:rsidR="005E5A51" w:rsidRDefault="00EA0D82">
          <w:r>
            <w:rPr>
              <w:b/>
              <w:bCs/>
              <w:lang w:val="es-ES"/>
            </w:rPr>
            <w:fldChar w:fldCharType="end"/>
          </w:r>
        </w:p>
      </w:sdtContent>
    </w:sdt>
    <w:p w14:paraId="3502C678" w14:textId="77777777" w:rsidR="005E5A51" w:rsidRDefault="00EA0D82">
      <w:pPr>
        <w:rPr>
          <w:rFonts w:ascii="Arial" w:hAnsi="Arial" w:cs="Arial"/>
          <w:sz w:val="24"/>
        </w:rPr>
      </w:pPr>
      <w:r>
        <w:rPr>
          <w:rFonts w:ascii="Arial" w:hAnsi="Arial" w:cs="Arial"/>
          <w:sz w:val="24"/>
        </w:rPr>
        <w:br w:type="page"/>
      </w:r>
    </w:p>
    <w:p w14:paraId="4684A696" w14:textId="77777777" w:rsidR="005E5A51" w:rsidRDefault="005E5A51">
      <w:pPr>
        <w:rPr>
          <w:rFonts w:ascii="Arial" w:hAnsi="Arial" w:cs="Arial"/>
          <w:sz w:val="24"/>
        </w:rPr>
      </w:pPr>
    </w:p>
    <w:p w14:paraId="69F79CC9" w14:textId="77777777" w:rsidR="005E5A51" w:rsidRDefault="00EA0D82">
      <w:pPr>
        <w:pStyle w:val="Ttulo1"/>
        <w:numPr>
          <w:ilvl w:val="0"/>
          <w:numId w:val="1"/>
        </w:numPr>
        <w:spacing w:line="480" w:lineRule="auto"/>
        <w:rPr>
          <w:rFonts w:ascii="Arial" w:hAnsi="Arial" w:cs="Arial"/>
          <w:b/>
          <w:color w:val="auto"/>
          <w:sz w:val="28"/>
        </w:rPr>
      </w:pPr>
      <w:bookmarkStart w:id="4" w:name="_Toc486076788"/>
      <w:bookmarkStart w:id="5" w:name="_Toc486070242"/>
      <w:r>
        <w:rPr>
          <w:rFonts w:ascii="Arial" w:hAnsi="Arial" w:cs="Arial"/>
          <w:b/>
          <w:color w:val="auto"/>
          <w:sz w:val="28"/>
        </w:rPr>
        <w:t>Introducción</w:t>
      </w:r>
      <w:bookmarkEnd w:id="4"/>
      <w:bookmarkEnd w:id="5"/>
    </w:p>
    <w:p w14:paraId="5B46B21F" w14:textId="77777777" w:rsidR="005E5A51" w:rsidRDefault="00EA0D82">
      <w:pPr>
        <w:spacing w:line="276" w:lineRule="auto"/>
        <w:jc w:val="both"/>
        <w:rPr>
          <w:rFonts w:ascii="Arial" w:hAnsi="Arial" w:cs="Arial"/>
          <w:sz w:val="24"/>
        </w:rPr>
      </w:pPr>
      <w:r>
        <w:rPr>
          <w:rFonts w:ascii="Arial" w:hAnsi="Arial" w:cs="Arial"/>
          <w:sz w:val="24"/>
        </w:rPr>
        <w:t xml:space="preserve">Este código te ayuda diciendo cual es el problema que puede haber en tu aplicación, donde se encuentra y a la vez, dar una solución. Este código es usado en muchas aplicaciones “Pesadas” (aplicaciones grandes, con muchas páginas, códigos y comandos). Este código no interrumpe, modifica o cambia el uso de los demás códigos o comandos que se le agreguen a la aplicación. Solo lo revisa y mira si todos los comandos funcionan perfectamente uno con otro. Sirve para todos los programa de diseño de aplicaciones como Android Studio, otras plataformas como Netbeans, Eclipse y más. </w:t>
      </w:r>
    </w:p>
    <w:p w14:paraId="422C26B4" w14:textId="77777777" w:rsidR="005E5A51" w:rsidRDefault="00EA0D82">
      <w:pPr>
        <w:spacing w:line="276" w:lineRule="auto"/>
        <w:jc w:val="both"/>
        <w:rPr>
          <w:rFonts w:ascii="Arial" w:hAnsi="Arial" w:cs="Arial"/>
          <w:sz w:val="24"/>
        </w:rPr>
      </w:pPr>
      <w:r>
        <w:rPr>
          <w:rFonts w:ascii="Arial" w:hAnsi="Arial" w:cs="Arial"/>
          <w:sz w:val="24"/>
        </w:rPr>
        <w:t>Al implementar este código les mostrara que su aspecto, el cual es fácil de manejare intuitivo, como usarlo y ejemplos en los que se puede sacar mayor provecho su uso.  El uso es a gusto del usuario, puede aplicarlo para las aplicaciones que quieran crear en el futuro o para aplicaciones en las que ya estén trabajando, porque este código no necesita ser puesto al principio de la aplicación, se puede poner en cualquier momento y dará igual sus resultados. Ahora se mostrara lo principal sobre este código y cómo usarlo a la perfección.</w:t>
      </w:r>
    </w:p>
    <w:p w14:paraId="32D5A042" w14:textId="77777777" w:rsidR="005E5A51" w:rsidRDefault="00EA0D82">
      <w:r>
        <w:br w:type="page"/>
      </w:r>
    </w:p>
    <w:p w14:paraId="4871C7C9" w14:textId="77777777" w:rsidR="005E5A51" w:rsidRDefault="00EA0D82">
      <w:pPr>
        <w:pStyle w:val="Ttulo1"/>
        <w:numPr>
          <w:ilvl w:val="0"/>
          <w:numId w:val="1"/>
        </w:numPr>
        <w:rPr>
          <w:rFonts w:ascii="Arial" w:hAnsi="Arial" w:cs="Arial"/>
          <w:b/>
          <w:color w:val="auto"/>
        </w:rPr>
      </w:pPr>
      <w:bookmarkStart w:id="6" w:name="_Toc486070243"/>
      <w:bookmarkStart w:id="7" w:name="_Toc486076789"/>
      <w:r>
        <w:rPr>
          <w:rFonts w:ascii="Arial" w:hAnsi="Arial" w:cs="Arial"/>
          <w:b/>
          <w:color w:val="auto"/>
        </w:rPr>
        <w:lastRenderedPageBreak/>
        <w:t>Desarrollo</w:t>
      </w:r>
      <w:bookmarkEnd w:id="6"/>
      <w:bookmarkEnd w:id="7"/>
    </w:p>
    <w:p w14:paraId="500A529E" w14:textId="77777777" w:rsidR="005E5A51" w:rsidRDefault="005E5A51"/>
    <w:p w14:paraId="3710671E" w14:textId="77777777" w:rsidR="005E5A51" w:rsidRDefault="00EA0D82">
      <w:pPr>
        <w:jc w:val="both"/>
        <w:rPr>
          <w:rFonts w:ascii="Arial" w:hAnsi="Arial" w:cs="Arial"/>
          <w:sz w:val="24"/>
          <w:lang w:val="es-MX"/>
        </w:rPr>
      </w:pPr>
      <w:r>
        <w:rPr>
          <w:rFonts w:ascii="Arial" w:hAnsi="Arial" w:cs="Arial"/>
          <w:sz w:val="24"/>
        </w:rPr>
        <w:t>Un</w:t>
      </w:r>
      <w:r>
        <w:rPr>
          <w:rFonts w:ascii="Arial" w:hAnsi="Arial" w:cs="Arial"/>
          <w:sz w:val="24"/>
          <w:lang w:val="es-MX"/>
        </w:rPr>
        <w:t>a prueba unitaria es una forma de comprobar el correcto funcionamiento de una unidad de código. Por ejemplo en </w:t>
      </w:r>
      <w:hyperlink r:id="rId10" w:tooltip="Diseño estructurado" w:history="1">
        <w:r>
          <w:rPr>
            <w:rFonts w:ascii="Arial" w:hAnsi="Arial" w:cs="Arial"/>
            <w:sz w:val="24"/>
            <w:lang w:val="es-MX"/>
          </w:rPr>
          <w:t>diseño estructurado</w:t>
        </w:r>
      </w:hyperlink>
      <w:r>
        <w:rPr>
          <w:rFonts w:ascii="Arial" w:hAnsi="Arial" w:cs="Arial"/>
          <w:sz w:val="24"/>
          <w:lang w:val="es-MX"/>
        </w:rPr>
        <w:t> o en </w:t>
      </w:r>
      <w:hyperlink r:id="rId11" w:tooltip="Diseño funcional (aún no redactado)" w:history="1">
        <w:r>
          <w:rPr>
            <w:rFonts w:ascii="Arial" w:hAnsi="Arial" w:cs="Arial"/>
            <w:sz w:val="24"/>
            <w:lang w:val="es-MX"/>
          </w:rPr>
          <w:t>diseño funcional</w:t>
        </w:r>
      </w:hyperlink>
      <w:r>
        <w:rPr>
          <w:rFonts w:ascii="Arial" w:hAnsi="Arial" w:cs="Arial"/>
          <w:sz w:val="24"/>
          <w:lang w:val="es-MX"/>
        </w:rPr>
        <w:t> se puede usar una función o un procedimiento, por otro lado también en </w:t>
      </w:r>
      <w:hyperlink r:id="rId12" w:tooltip="Diseño orientado a objetos" w:history="1">
        <w:r>
          <w:rPr>
            <w:rFonts w:ascii="Arial" w:hAnsi="Arial" w:cs="Arial"/>
            <w:sz w:val="24"/>
            <w:lang w:val="es-MX"/>
          </w:rPr>
          <w:t>diseño orientado a objetos</w:t>
        </w:r>
      </w:hyperlink>
      <w:r>
        <w:rPr>
          <w:rFonts w:ascii="Arial" w:hAnsi="Arial" w:cs="Arial"/>
          <w:sz w:val="24"/>
          <w:lang w:val="es-MX"/>
        </w:rPr>
        <w:t>. Esto sirve para asegurar que cada unidad funcione correctamente y eficientemente por separado. Además de verificar que el código hace lo que tiene que hacer, verificamos que sea correcto el nombre, los tipos de parámetros y el tipo de respuesta que se devolverá. Finalmente verificar si el estado inicial es válido,  por lo tanto si todo se cumple normal, el estado final arrojara el resultado valido.</w:t>
      </w:r>
    </w:p>
    <w:p w14:paraId="0B50BD13" w14:textId="77777777" w:rsidR="005E5A51" w:rsidRDefault="00EA0D82">
      <w:pPr>
        <w:jc w:val="both"/>
        <w:rPr>
          <w:rFonts w:ascii="Arial" w:hAnsi="Arial" w:cs="Arial"/>
          <w:sz w:val="24"/>
          <w:lang w:val="es-MX"/>
        </w:rPr>
      </w:pPr>
      <w:r>
        <w:rPr>
          <w:rFonts w:ascii="Arial" w:hAnsi="Arial" w:cs="Arial"/>
          <w:sz w:val="24"/>
          <w:lang w:val="es-MX"/>
        </w:rPr>
        <w:t>La idea es escribir casos de prueba para cada función no trivial o </w:t>
      </w:r>
      <w:hyperlink r:id="rId13" w:tooltip="Método (informática)" w:history="1">
        <w:r>
          <w:rPr>
            <w:rFonts w:ascii="Arial" w:hAnsi="Arial" w:cs="Arial"/>
            <w:sz w:val="24"/>
            <w:lang w:val="es-MX"/>
          </w:rPr>
          <w:t>método</w:t>
        </w:r>
      </w:hyperlink>
      <w:r>
        <w:rPr>
          <w:rFonts w:ascii="Arial" w:hAnsi="Arial" w:cs="Arial"/>
          <w:sz w:val="24"/>
          <w:lang w:val="es-MX"/>
        </w:rPr>
        <w:t> en el módulo, de forma que cada caso sea independiente del resto. Luego, con las </w:t>
      </w:r>
      <w:hyperlink r:id="rId14" w:tooltip="Pruebas de Integración" w:history="1">
        <w:r>
          <w:rPr>
            <w:rFonts w:ascii="Arial" w:hAnsi="Arial" w:cs="Arial"/>
            <w:sz w:val="24"/>
            <w:lang w:val="es-MX"/>
          </w:rPr>
          <w:t>Pruebas de Integración</w:t>
        </w:r>
      </w:hyperlink>
      <w:r>
        <w:rPr>
          <w:rFonts w:ascii="Arial" w:hAnsi="Arial" w:cs="Arial"/>
          <w:sz w:val="24"/>
          <w:lang w:val="es-MX"/>
        </w:rPr>
        <w:t>, se podrá asegurar el correcto funcionamiento del sistema o subsistema en cuestión.</w:t>
      </w:r>
    </w:p>
    <w:p w14:paraId="337226D8" w14:textId="77777777" w:rsidR="005E5A51" w:rsidRDefault="005E5A51">
      <w:pPr>
        <w:rPr>
          <w:rFonts w:ascii="Arial" w:hAnsi="Arial" w:cs="Arial"/>
          <w:sz w:val="24"/>
          <w:lang w:val="es-MX"/>
        </w:rPr>
      </w:pPr>
    </w:p>
    <w:p w14:paraId="3D48F500" w14:textId="77777777" w:rsidR="005E5A51" w:rsidRDefault="00EA0D82">
      <w:pPr>
        <w:rPr>
          <w:rFonts w:ascii="Arial" w:hAnsi="Arial" w:cs="Arial"/>
          <w:sz w:val="24"/>
          <w:lang w:val="es-MX"/>
        </w:rPr>
      </w:pPr>
      <w:r>
        <w:rPr>
          <w:rFonts w:ascii="Arial" w:hAnsi="Arial" w:cs="Arial"/>
          <w:noProof/>
          <w:sz w:val="24"/>
          <w:lang w:eastAsia="es-PE"/>
        </w:rPr>
        <w:drawing>
          <wp:anchor distT="0" distB="0" distL="114300" distR="114300" simplePos="0" relativeHeight="251662336" behindDoc="0" locked="0" layoutInCell="1" allowOverlap="1" wp14:anchorId="3B2C7EEB" wp14:editId="350DDB08">
            <wp:simplePos x="0" y="0"/>
            <wp:positionH relativeFrom="margin">
              <wp:posOffset>1215390</wp:posOffset>
            </wp:positionH>
            <wp:positionV relativeFrom="paragraph">
              <wp:posOffset>165735</wp:posOffset>
            </wp:positionV>
            <wp:extent cx="3307080" cy="2881630"/>
            <wp:effectExtent l="0" t="0" r="7620" b="0"/>
            <wp:wrapThrough wrapText="bothSides">
              <wp:wrapPolygon edited="0">
                <wp:start x="0" y="0"/>
                <wp:lineTo x="0" y="21419"/>
                <wp:lineTo x="21525" y="21419"/>
                <wp:lineTo x="21525"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307080" cy="2881630"/>
                    </a:xfrm>
                    <a:prstGeom prst="rect">
                      <a:avLst/>
                    </a:prstGeom>
                  </pic:spPr>
                </pic:pic>
              </a:graphicData>
            </a:graphic>
          </wp:anchor>
        </w:drawing>
      </w:r>
      <w:r>
        <w:rPr>
          <w:rFonts w:ascii="Arial" w:hAnsi="Arial" w:cs="Arial"/>
          <w:sz w:val="24"/>
          <w:lang w:val="es-MX"/>
        </w:rPr>
        <w:br w:type="page"/>
      </w:r>
    </w:p>
    <w:p w14:paraId="32EBD43F" w14:textId="77777777" w:rsidR="005E5A51" w:rsidRDefault="005E5A51">
      <w:pPr>
        <w:rPr>
          <w:rFonts w:ascii="Arial" w:hAnsi="Arial" w:cs="Arial"/>
          <w:sz w:val="24"/>
          <w:lang w:val="es-MX"/>
        </w:rPr>
      </w:pPr>
    </w:p>
    <w:p w14:paraId="1C3A4729" w14:textId="77777777" w:rsidR="005E5A51" w:rsidRDefault="005E5A51">
      <w:pPr>
        <w:rPr>
          <w:lang w:val="es-MX"/>
        </w:rPr>
      </w:pPr>
    </w:p>
    <w:p w14:paraId="02C8B44F" w14:textId="77777777" w:rsidR="005E5A51" w:rsidRDefault="00EA0D82">
      <w:pPr>
        <w:pStyle w:val="Ttulo1"/>
        <w:numPr>
          <w:ilvl w:val="0"/>
          <w:numId w:val="1"/>
        </w:numPr>
        <w:spacing w:line="480" w:lineRule="auto"/>
        <w:rPr>
          <w:rFonts w:ascii="Arial" w:hAnsi="Arial" w:cs="Arial"/>
          <w:b/>
        </w:rPr>
      </w:pPr>
      <w:bookmarkStart w:id="8" w:name="_Toc486076790"/>
      <w:bookmarkStart w:id="9" w:name="_Toc486070244"/>
      <w:r>
        <w:rPr>
          <w:rFonts w:ascii="Arial" w:hAnsi="Arial" w:cs="Arial"/>
          <w:b/>
          <w:color w:val="auto"/>
          <w:sz w:val="28"/>
        </w:rPr>
        <w:t>Características</w:t>
      </w:r>
      <w:bookmarkEnd w:id="8"/>
      <w:bookmarkEnd w:id="9"/>
    </w:p>
    <w:p w14:paraId="68B9E7F4" w14:textId="77777777" w:rsidR="005E5A51" w:rsidRDefault="00EA0D82">
      <w:pPr>
        <w:pStyle w:val="Ttulo2"/>
        <w:rPr>
          <w:rFonts w:ascii="Arial" w:hAnsi="Arial" w:cs="Arial"/>
          <w:i/>
          <w:color w:val="auto"/>
          <w:sz w:val="24"/>
        </w:rPr>
      </w:pPr>
      <w:r>
        <w:rPr>
          <w:rFonts w:ascii="Arial" w:hAnsi="Arial" w:cs="Arial"/>
          <w:i/>
          <w:color w:val="auto"/>
          <w:sz w:val="28"/>
        </w:rPr>
        <w:t xml:space="preserve">  </w:t>
      </w:r>
      <w:bookmarkStart w:id="10" w:name="_Toc486076791"/>
      <w:r>
        <w:rPr>
          <w:rFonts w:ascii="Arial" w:hAnsi="Arial" w:cs="Arial"/>
          <w:i/>
          <w:color w:val="auto"/>
          <w:sz w:val="28"/>
        </w:rPr>
        <w:t>Requisitos</w:t>
      </w:r>
      <w:bookmarkEnd w:id="10"/>
    </w:p>
    <w:p w14:paraId="3F0470C2" w14:textId="77777777" w:rsidR="005E5A51" w:rsidRDefault="005E5A51">
      <w:pPr>
        <w:rPr>
          <w:lang w:val="es-MX"/>
        </w:rPr>
      </w:pPr>
    </w:p>
    <w:p w14:paraId="28668949" w14:textId="77777777" w:rsidR="005E5A51" w:rsidRDefault="00EA0D82">
      <w:pPr>
        <w:jc w:val="both"/>
        <w:rPr>
          <w:rFonts w:ascii="Arial" w:hAnsi="Arial" w:cs="Arial"/>
          <w:sz w:val="24"/>
          <w:lang w:val="es-MX"/>
        </w:rPr>
      </w:pPr>
      <w:r>
        <w:rPr>
          <w:rFonts w:ascii="Arial" w:hAnsi="Arial" w:cs="Arial"/>
          <w:sz w:val="24"/>
          <w:lang w:val="es-MX"/>
        </w:rPr>
        <w:t>Para que una prueba unitaria tenga la calidad suficiente se deben cumplir los siguientes requisitos:</w:t>
      </w:r>
    </w:p>
    <w:p w14:paraId="00AD81F3" w14:textId="77777777" w:rsidR="005E5A51" w:rsidRDefault="00EA0D82">
      <w:pPr>
        <w:numPr>
          <w:ilvl w:val="0"/>
          <w:numId w:val="2"/>
        </w:numPr>
        <w:jc w:val="both"/>
        <w:rPr>
          <w:rFonts w:ascii="Arial" w:hAnsi="Arial" w:cs="Arial"/>
          <w:i/>
          <w:color w:val="5B9BD5" w:themeColor="accent1"/>
          <w:sz w:val="24"/>
          <w:lang w:val="es-MX"/>
        </w:rPr>
      </w:pPr>
      <w:r>
        <w:rPr>
          <w:rFonts w:ascii="Arial" w:hAnsi="Arial" w:cs="Arial"/>
          <w:i/>
          <w:color w:val="5B9BD5" w:themeColor="accent1"/>
          <w:sz w:val="24"/>
          <w:lang w:val="es-MX"/>
        </w:rPr>
        <w:t>Automatizable</w:t>
      </w:r>
    </w:p>
    <w:p w14:paraId="1B5F053F" w14:textId="77777777" w:rsidR="005E5A51" w:rsidRDefault="00EA0D82">
      <w:pPr>
        <w:jc w:val="both"/>
        <w:rPr>
          <w:rFonts w:ascii="Arial" w:hAnsi="Arial" w:cs="Arial"/>
          <w:sz w:val="24"/>
          <w:lang w:val="es-MX"/>
        </w:rPr>
      </w:pPr>
      <w:r>
        <w:rPr>
          <w:rFonts w:ascii="Arial" w:hAnsi="Arial" w:cs="Arial"/>
          <w:sz w:val="24"/>
          <w:lang w:val="es-MX"/>
        </w:rPr>
        <w:t>No debería requerirse una intervención manual. Esto es especialmente útil para </w:t>
      </w:r>
      <w:hyperlink r:id="rId16" w:tooltip="Integración continua" w:history="1">
        <w:r>
          <w:rPr>
            <w:rFonts w:ascii="Arial" w:hAnsi="Arial" w:cs="Arial"/>
            <w:sz w:val="24"/>
            <w:lang w:val="es-MX"/>
          </w:rPr>
          <w:t>integración continua</w:t>
        </w:r>
      </w:hyperlink>
      <w:r>
        <w:rPr>
          <w:rFonts w:ascii="Arial" w:hAnsi="Arial" w:cs="Arial"/>
          <w:sz w:val="24"/>
          <w:lang w:val="es-MX"/>
        </w:rPr>
        <w:t>.</w:t>
      </w:r>
    </w:p>
    <w:p w14:paraId="2758FDAF" w14:textId="77777777" w:rsidR="005E5A51" w:rsidRDefault="00EA0D82">
      <w:pPr>
        <w:numPr>
          <w:ilvl w:val="0"/>
          <w:numId w:val="2"/>
        </w:numPr>
        <w:jc w:val="both"/>
        <w:rPr>
          <w:rFonts w:ascii="Arial" w:hAnsi="Arial" w:cs="Arial"/>
          <w:i/>
          <w:color w:val="5B9BD5" w:themeColor="accent1"/>
          <w:sz w:val="24"/>
          <w:lang w:val="es-MX"/>
        </w:rPr>
      </w:pPr>
      <w:r>
        <w:rPr>
          <w:rFonts w:ascii="Arial" w:hAnsi="Arial" w:cs="Arial"/>
          <w:i/>
          <w:color w:val="5B9BD5" w:themeColor="accent1"/>
          <w:sz w:val="24"/>
          <w:lang w:val="es-MX"/>
        </w:rPr>
        <w:t>Completas</w:t>
      </w:r>
    </w:p>
    <w:p w14:paraId="1C08DF9B" w14:textId="77777777" w:rsidR="005E5A51" w:rsidRDefault="00EA0D82">
      <w:pPr>
        <w:jc w:val="both"/>
        <w:rPr>
          <w:rFonts w:ascii="Arial" w:hAnsi="Arial" w:cs="Arial"/>
          <w:sz w:val="24"/>
          <w:lang w:val="es-MX"/>
        </w:rPr>
      </w:pPr>
      <w:r>
        <w:rPr>
          <w:rFonts w:ascii="Arial" w:hAnsi="Arial" w:cs="Arial"/>
          <w:sz w:val="24"/>
          <w:lang w:val="es-MX"/>
        </w:rPr>
        <w:t>Deben cubrir la mayor cantidad de código.</w:t>
      </w:r>
    </w:p>
    <w:p w14:paraId="1B7701E8" w14:textId="77777777" w:rsidR="005E5A51" w:rsidRDefault="00EA0D82">
      <w:pPr>
        <w:numPr>
          <w:ilvl w:val="0"/>
          <w:numId w:val="2"/>
        </w:numPr>
        <w:jc w:val="both"/>
        <w:rPr>
          <w:rFonts w:ascii="Arial" w:hAnsi="Arial" w:cs="Arial"/>
          <w:i/>
          <w:color w:val="5B9BD5" w:themeColor="accent1"/>
          <w:sz w:val="24"/>
          <w:lang w:val="es-MX"/>
        </w:rPr>
      </w:pPr>
      <w:r>
        <w:rPr>
          <w:rFonts w:ascii="Arial" w:hAnsi="Arial" w:cs="Arial"/>
          <w:i/>
          <w:color w:val="5B9BD5" w:themeColor="accent1"/>
          <w:sz w:val="24"/>
          <w:lang w:val="es-MX"/>
        </w:rPr>
        <w:t>Repetibles o Reutilizables</w:t>
      </w:r>
    </w:p>
    <w:p w14:paraId="3F90F324" w14:textId="77777777" w:rsidR="005E5A51" w:rsidRDefault="00EA0D82">
      <w:pPr>
        <w:jc w:val="both"/>
        <w:rPr>
          <w:rFonts w:ascii="Arial" w:hAnsi="Arial" w:cs="Arial"/>
          <w:sz w:val="24"/>
          <w:lang w:val="es-MX"/>
        </w:rPr>
      </w:pPr>
      <w:r>
        <w:rPr>
          <w:rFonts w:ascii="Arial" w:hAnsi="Arial" w:cs="Arial"/>
          <w:sz w:val="24"/>
          <w:lang w:val="es-MX"/>
        </w:rPr>
        <w:t>No se deben crear pruebas que sólo puedan ser ejecutadas una sola vez. También es útil para </w:t>
      </w:r>
      <w:hyperlink r:id="rId17" w:tooltip="Integración continua" w:history="1">
        <w:r>
          <w:rPr>
            <w:rFonts w:ascii="Arial" w:hAnsi="Arial" w:cs="Arial"/>
            <w:sz w:val="24"/>
            <w:lang w:val="es-MX"/>
          </w:rPr>
          <w:t>integración continua</w:t>
        </w:r>
      </w:hyperlink>
      <w:r>
        <w:rPr>
          <w:rFonts w:ascii="Arial" w:hAnsi="Arial" w:cs="Arial"/>
          <w:sz w:val="24"/>
          <w:lang w:val="es-MX"/>
        </w:rPr>
        <w:t>.</w:t>
      </w:r>
    </w:p>
    <w:p w14:paraId="36CC83B5" w14:textId="77777777" w:rsidR="005E5A51" w:rsidRDefault="00EA0D82">
      <w:pPr>
        <w:numPr>
          <w:ilvl w:val="0"/>
          <w:numId w:val="2"/>
        </w:numPr>
        <w:jc w:val="both"/>
        <w:rPr>
          <w:rFonts w:ascii="Arial" w:hAnsi="Arial" w:cs="Arial"/>
          <w:i/>
          <w:color w:val="5B9BD5" w:themeColor="accent1"/>
          <w:sz w:val="24"/>
          <w:lang w:val="es-MX"/>
        </w:rPr>
      </w:pPr>
      <w:r>
        <w:rPr>
          <w:rFonts w:ascii="Arial" w:hAnsi="Arial" w:cs="Arial"/>
          <w:i/>
          <w:color w:val="5B9BD5" w:themeColor="accent1"/>
          <w:sz w:val="24"/>
          <w:lang w:val="es-MX"/>
        </w:rPr>
        <w:t>Independientes</w:t>
      </w:r>
    </w:p>
    <w:p w14:paraId="5EE58DD2" w14:textId="77777777" w:rsidR="005E5A51" w:rsidRDefault="00EA0D82">
      <w:pPr>
        <w:jc w:val="both"/>
        <w:rPr>
          <w:rFonts w:ascii="Arial" w:hAnsi="Arial" w:cs="Arial"/>
          <w:sz w:val="24"/>
          <w:lang w:val="es-MX"/>
        </w:rPr>
      </w:pPr>
      <w:r>
        <w:rPr>
          <w:rFonts w:ascii="Arial" w:hAnsi="Arial" w:cs="Arial"/>
          <w:sz w:val="24"/>
          <w:lang w:val="es-MX"/>
        </w:rPr>
        <w:t>La ejecución de una prueba no debe afectar a la ejecución de otra.</w:t>
      </w:r>
    </w:p>
    <w:p w14:paraId="277E8DAD" w14:textId="77777777" w:rsidR="005E5A51" w:rsidRDefault="00EA0D82">
      <w:pPr>
        <w:numPr>
          <w:ilvl w:val="0"/>
          <w:numId w:val="2"/>
        </w:numPr>
        <w:jc w:val="both"/>
        <w:rPr>
          <w:rFonts w:ascii="Arial" w:hAnsi="Arial" w:cs="Arial"/>
          <w:i/>
          <w:color w:val="5B9BD5" w:themeColor="accent1"/>
          <w:sz w:val="24"/>
          <w:lang w:val="es-MX"/>
        </w:rPr>
      </w:pPr>
      <w:r>
        <w:rPr>
          <w:rFonts w:ascii="Arial" w:hAnsi="Arial" w:cs="Arial"/>
          <w:i/>
          <w:color w:val="5B9BD5" w:themeColor="accent1"/>
          <w:sz w:val="24"/>
          <w:lang w:val="es-MX"/>
        </w:rPr>
        <w:t>Profesionales</w:t>
      </w:r>
    </w:p>
    <w:p w14:paraId="3D0DFE43" w14:textId="77777777" w:rsidR="005E5A51" w:rsidRDefault="00EA0D82">
      <w:pPr>
        <w:jc w:val="both"/>
        <w:rPr>
          <w:rFonts w:ascii="Arial" w:hAnsi="Arial" w:cs="Arial"/>
          <w:sz w:val="24"/>
          <w:lang w:val="es-MX"/>
        </w:rPr>
      </w:pPr>
      <w:r>
        <w:rPr>
          <w:rFonts w:ascii="Arial" w:hAnsi="Arial" w:cs="Arial"/>
          <w:sz w:val="24"/>
          <w:lang w:val="es-MX"/>
        </w:rPr>
        <w:t>Las pruebas deben ser consideradas igual que el código, con la misma profesionalidad, documentación, etc.</w:t>
      </w:r>
    </w:p>
    <w:p w14:paraId="5CE03711" w14:textId="77777777" w:rsidR="005E5A51" w:rsidRDefault="005E5A51">
      <w:pPr>
        <w:jc w:val="both"/>
        <w:rPr>
          <w:rFonts w:ascii="Arial" w:hAnsi="Arial" w:cs="Arial"/>
          <w:sz w:val="24"/>
          <w:lang w:val="es-MX"/>
        </w:rPr>
      </w:pPr>
    </w:p>
    <w:p w14:paraId="20AD6224" w14:textId="77777777" w:rsidR="005E5A51" w:rsidRDefault="00EA0D82">
      <w:pPr>
        <w:jc w:val="both"/>
        <w:rPr>
          <w:lang w:val="es-MX"/>
        </w:rPr>
      </w:pPr>
      <w:r>
        <w:rPr>
          <w:rFonts w:ascii="Arial" w:hAnsi="Arial" w:cs="Arial"/>
          <w:sz w:val="24"/>
          <w:lang w:val="es-MX"/>
        </w:rPr>
        <w:t>Aunque estos requisitos no tienen que ser cumplidos al pie de la letra, se recomienda seguirlos o de lo contrario las pruebas pierden parte de su función.</w:t>
      </w:r>
      <w:r>
        <w:rPr>
          <w:lang w:val="es-MX"/>
        </w:rPr>
        <w:t xml:space="preserve"> </w:t>
      </w:r>
    </w:p>
    <w:p w14:paraId="369AC630" w14:textId="77777777" w:rsidR="005E5A51" w:rsidRDefault="005E5A51">
      <w:pPr>
        <w:rPr>
          <w:lang w:val="es-MX"/>
        </w:rPr>
      </w:pPr>
    </w:p>
    <w:p w14:paraId="6AB1E15F" w14:textId="77777777" w:rsidR="005E5A51" w:rsidRDefault="005E5A51">
      <w:pPr>
        <w:rPr>
          <w:lang w:val="es-MX"/>
        </w:rPr>
      </w:pPr>
    </w:p>
    <w:p w14:paraId="451FF3B8" w14:textId="77777777" w:rsidR="005E5A51" w:rsidRDefault="005E5A51">
      <w:pPr>
        <w:rPr>
          <w:lang w:val="es-MX"/>
        </w:rPr>
      </w:pPr>
    </w:p>
    <w:p w14:paraId="75D5BD7F" w14:textId="77777777" w:rsidR="005E5A51" w:rsidRDefault="005E5A51">
      <w:pPr>
        <w:rPr>
          <w:lang w:val="es-MX"/>
        </w:rPr>
      </w:pPr>
    </w:p>
    <w:p w14:paraId="23D3A14E" w14:textId="77777777" w:rsidR="005E5A51" w:rsidRDefault="005E5A51">
      <w:pPr>
        <w:rPr>
          <w:lang w:val="es-MX"/>
        </w:rPr>
      </w:pPr>
    </w:p>
    <w:p w14:paraId="08E00408" w14:textId="77777777" w:rsidR="005E5A51" w:rsidRDefault="005E5A51">
      <w:pPr>
        <w:rPr>
          <w:lang w:val="es-MX"/>
        </w:rPr>
      </w:pPr>
    </w:p>
    <w:p w14:paraId="15076074" w14:textId="77777777" w:rsidR="005E5A51" w:rsidRDefault="00EA0D82">
      <w:pPr>
        <w:pStyle w:val="Ttulo2"/>
        <w:rPr>
          <w:rFonts w:ascii="Arial" w:hAnsi="Arial" w:cs="Arial"/>
          <w:i/>
          <w:color w:val="auto"/>
          <w:sz w:val="28"/>
        </w:rPr>
      </w:pPr>
      <w:bookmarkStart w:id="11" w:name="_Toc486076792"/>
      <w:bookmarkStart w:id="12" w:name="_Toc486070245"/>
      <w:r>
        <w:rPr>
          <w:rFonts w:ascii="Arial" w:hAnsi="Arial" w:cs="Arial"/>
          <w:i/>
          <w:color w:val="auto"/>
          <w:sz w:val="28"/>
        </w:rPr>
        <w:lastRenderedPageBreak/>
        <w:t>Ventajas</w:t>
      </w:r>
      <w:bookmarkEnd w:id="11"/>
      <w:bookmarkEnd w:id="12"/>
    </w:p>
    <w:p w14:paraId="570C08CC" w14:textId="77777777" w:rsidR="005E5A51" w:rsidRDefault="005E5A51"/>
    <w:p w14:paraId="03BA5EF8" w14:textId="77777777" w:rsidR="005E5A51" w:rsidRDefault="00EA0D82">
      <w:pPr>
        <w:jc w:val="both"/>
        <w:rPr>
          <w:rFonts w:ascii="Arial" w:hAnsi="Arial" w:cs="Arial"/>
          <w:sz w:val="24"/>
          <w:lang w:val="es-MX"/>
        </w:rPr>
      </w:pPr>
      <w:r>
        <w:rPr>
          <w:rFonts w:ascii="Arial" w:hAnsi="Arial" w:cs="Arial"/>
          <w:sz w:val="24"/>
          <w:lang w:val="es-MX"/>
        </w:rPr>
        <w:t>El objetivo de las pruebas unitarias es aislar cada parte del programa y mostrar que las partes individuales son correctas. Proporcionan un contrato escrito que el trozo de código debe satisfacer. Estas pruebas aisladas proporcionan cinco ventajas básicas:</w:t>
      </w:r>
    </w:p>
    <w:p w14:paraId="1FD9EFF1" w14:textId="77777777" w:rsidR="005E5A51" w:rsidRDefault="00EA0D82">
      <w:pPr>
        <w:numPr>
          <w:ilvl w:val="0"/>
          <w:numId w:val="2"/>
        </w:numPr>
        <w:jc w:val="both"/>
        <w:rPr>
          <w:rFonts w:ascii="Arial" w:hAnsi="Arial" w:cs="Arial"/>
          <w:i/>
          <w:color w:val="5B9BD5" w:themeColor="accent1"/>
          <w:sz w:val="24"/>
          <w:lang w:val="es-MX"/>
        </w:rPr>
      </w:pPr>
      <w:r>
        <w:rPr>
          <w:rFonts w:ascii="Arial" w:hAnsi="Arial" w:cs="Arial"/>
          <w:i/>
          <w:color w:val="5B9BD5" w:themeColor="accent1"/>
          <w:sz w:val="24"/>
          <w:lang w:val="es-MX"/>
        </w:rPr>
        <w:t>Fomentan el cambio</w:t>
      </w:r>
    </w:p>
    <w:p w14:paraId="06D6AB99" w14:textId="77777777" w:rsidR="005E5A51" w:rsidRDefault="00EA0D82">
      <w:pPr>
        <w:jc w:val="both"/>
        <w:rPr>
          <w:rFonts w:ascii="Arial" w:hAnsi="Arial" w:cs="Arial"/>
          <w:sz w:val="24"/>
          <w:lang w:val="es-MX"/>
        </w:rPr>
      </w:pPr>
      <w:r>
        <w:rPr>
          <w:rFonts w:ascii="Arial" w:hAnsi="Arial" w:cs="Arial"/>
          <w:sz w:val="24"/>
          <w:lang w:val="es-MX"/>
        </w:rPr>
        <w:t>Las pruebas unitarias facilitan que el programador cambie el código para mejorar su estructura (lo que se ha dado en llamar </w:t>
      </w:r>
      <w:hyperlink r:id="rId18" w:tooltip="Refactorización" w:history="1">
        <w:r>
          <w:rPr>
            <w:rFonts w:ascii="Arial" w:hAnsi="Arial" w:cs="Arial"/>
            <w:sz w:val="24"/>
            <w:lang w:val="es-MX"/>
          </w:rPr>
          <w:t>refactorización</w:t>
        </w:r>
      </w:hyperlink>
      <w:r>
        <w:rPr>
          <w:rFonts w:ascii="Arial" w:hAnsi="Arial" w:cs="Arial"/>
          <w:sz w:val="24"/>
          <w:lang w:val="es-MX"/>
        </w:rPr>
        <w:t>), puesto que permiten hacer pruebas sobre los cambios y así asegurarse de que los nuevos cambios no han introducido errores.</w:t>
      </w:r>
    </w:p>
    <w:p w14:paraId="7481C526" w14:textId="77777777" w:rsidR="005E5A51" w:rsidRDefault="00EA0D82">
      <w:pPr>
        <w:numPr>
          <w:ilvl w:val="0"/>
          <w:numId w:val="2"/>
        </w:numPr>
        <w:jc w:val="both"/>
        <w:rPr>
          <w:rFonts w:ascii="Arial" w:hAnsi="Arial" w:cs="Arial"/>
          <w:i/>
          <w:color w:val="5B9BD5" w:themeColor="accent1"/>
          <w:sz w:val="24"/>
          <w:lang w:val="es-MX"/>
        </w:rPr>
      </w:pPr>
      <w:r>
        <w:rPr>
          <w:rFonts w:ascii="Arial" w:hAnsi="Arial" w:cs="Arial"/>
          <w:i/>
          <w:color w:val="5B9BD5" w:themeColor="accent1"/>
          <w:sz w:val="24"/>
          <w:lang w:val="es-MX"/>
        </w:rPr>
        <w:t>Simplifica la integración</w:t>
      </w:r>
    </w:p>
    <w:p w14:paraId="31754854" w14:textId="77777777" w:rsidR="005E5A51" w:rsidRDefault="00EA0D82">
      <w:pPr>
        <w:jc w:val="both"/>
        <w:rPr>
          <w:rFonts w:ascii="Arial" w:hAnsi="Arial" w:cs="Arial"/>
          <w:sz w:val="24"/>
          <w:lang w:val="es-MX"/>
        </w:rPr>
      </w:pPr>
      <w:r>
        <w:rPr>
          <w:rFonts w:ascii="Arial" w:hAnsi="Arial" w:cs="Arial"/>
          <w:sz w:val="24"/>
          <w:lang w:val="es-MX"/>
        </w:rPr>
        <w:t>Puesto que permiten llegar a la fase de integración con un grado alto de seguridad de que el código está funcionando correctamente. De esta manera se facilitan las </w:t>
      </w:r>
      <w:hyperlink r:id="rId19" w:tooltip="Pruebas de Integración" w:history="1">
        <w:r>
          <w:rPr>
            <w:rFonts w:ascii="Arial" w:hAnsi="Arial" w:cs="Arial"/>
            <w:sz w:val="24"/>
            <w:lang w:val="es-MX"/>
          </w:rPr>
          <w:t>pruebas de integración</w:t>
        </w:r>
      </w:hyperlink>
      <w:r>
        <w:rPr>
          <w:rFonts w:ascii="Arial" w:hAnsi="Arial" w:cs="Arial"/>
          <w:sz w:val="24"/>
          <w:lang w:val="es-MX"/>
        </w:rPr>
        <w:t>.</w:t>
      </w:r>
    </w:p>
    <w:p w14:paraId="7B648C5D" w14:textId="77777777" w:rsidR="005E5A51" w:rsidRDefault="00EA0D82">
      <w:pPr>
        <w:numPr>
          <w:ilvl w:val="0"/>
          <w:numId w:val="2"/>
        </w:numPr>
        <w:jc w:val="both"/>
        <w:rPr>
          <w:rFonts w:ascii="Arial" w:hAnsi="Arial" w:cs="Arial"/>
          <w:i/>
          <w:color w:val="5B9BD5" w:themeColor="accent1"/>
          <w:sz w:val="24"/>
          <w:lang w:val="es-MX"/>
        </w:rPr>
      </w:pPr>
      <w:r>
        <w:rPr>
          <w:rFonts w:ascii="Arial" w:hAnsi="Arial" w:cs="Arial"/>
          <w:i/>
          <w:color w:val="5B9BD5" w:themeColor="accent1"/>
          <w:sz w:val="24"/>
          <w:lang w:val="es-MX"/>
        </w:rPr>
        <w:t>Documenta el código</w:t>
      </w:r>
    </w:p>
    <w:p w14:paraId="5B69C16C" w14:textId="77777777" w:rsidR="005E5A51" w:rsidRDefault="00EA0D82">
      <w:pPr>
        <w:jc w:val="both"/>
        <w:rPr>
          <w:rFonts w:ascii="Arial" w:hAnsi="Arial" w:cs="Arial"/>
          <w:sz w:val="24"/>
          <w:lang w:val="es-MX"/>
        </w:rPr>
      </w:pPr>
      <w:r>
        <w:rPr>
          <w:rFonts w:ascii="Arial" w:hAnsi="Arial" w:cs="Arial"/>
          <w:sz w:val="24"/>
          <w:lang w:val="es-MX"/>
        </w:rPr>
        <w:t>Las propias pruebas son documentación del código puesto que ahí se puede ver cómo utilizarlo.</w:t>
      </w:r>
    </w:p>
    <w:p w14:paraId="032E2CF9" w14:textId="77777777" w:rsidR="005E5A51" w:rsidRDefault="00EA0D82">
      <w:pPr>
        <w:numPr>
          <w:ilvl w:val="0"/>
          <w:numId w:val="2"/>
        </w:numPr>
        <w:jc w:val="both"/>
        <w:rPr>
          <w:rFonts w:ascii="Arial" w:hAnsi="Arial" w:cs="Arial"/>
          <w:i/>
          <w:color w:val="5B9BD5" w:themeColor="accent1"/>
          <w:sz w:val="24"/>
          <w:lang w:val="es-MX"/>
        </w:rPr>
      </w:pPr>
      <w:r>
        <w:rPr>
          <w:rFonts w:ascii="Arial" w:hAnsi="Arial" w:cs="Arial"/>
          <w:i/>
          <w:color w:val="5B9BD5" w:themeColor="accent1"/>
          <w:sz w:val="24"/>
          <w:lang w:val="es-MX"/>
        </w:rPr>
        <w:t>Separación de la interfaz y la implementación</w:t>
      </w:r>
    </w:p>
    <w:p w14:paraId="1D7FECAE" w14:textId="77777777" w:rsidR="005E5A51" w:rsidRDefault="00EA0D82">
      <w:pPr>
        <w:jc w:val="both"/>
        <w:rPr>
          <w:rFonts w:ascii="Arial" w:hAnsi="Arial" w:cs="Arial"/>
          <w:sz w:val="24"/>
          <w:lang w:val="es-MX"/>
        </w:rPr>
      </w:pPr>
      <w:r>
        <w:rPr>
          <w:rFonts w:ascii="Arial" w:hAnsi="Arial" w:cs="Arial"/>
          <w:sz w:val="24"/>
          <w:lang w:val="es-MX"/>
        </w:rPr>
        <w:t>Dado que la única interacción entre los casos de prueba y las unidades bajo prueba son las interfaces de estas últimas, se puede cambiar cualquiera de los dos sin afectar al otro. A veces usando </w:t>
      </w:r>
      <w:hyperlink r:id="rId20" w:tooltip="Objetos mock" w:history="1">
        <w:r>
          <w:rPr>
            <w:rFonts w:ascii="Arial" w:hAnsi="Arial" w:cs="Arial"/>
            <w:sz w:val="24"/>
            <w:lang w:val="es-MX"/>
          </w:rPr>
          <w:t>objetos mock</w:t>
        </w:r>
      </w:hyperlink>
      <w:r>
        <w:rPr>
          <w:rFonts w:ascii="Arial" w:hAnsi="Arial" w:cs="Arial"/>
          <w:sz w:val="24"/>
          <w:lang w:val="es-MX"/>
        </w:rPr>
        <w:t> (mock object) para simular el comportamiento de objetos complejos. Los errores están más acotados y son más fáciles de localizar dado que tenemos pruebas unitarias que pueden desenmascararlos.</w:t>
      </w:r>
      <w:bookmarkStart w:id="13" w:name="_Toc486070246"/>
    </w:p>
    <w:p w14:paraId="4FA786BC" w14:textId="77777777" w:rsidR="005E5A51" w:rsidRDefault="005E5A51"/>
    <w:p w14:paraId="68E8BBA0" w14:textId="77777777" w:rsidR="005E5A51" w:rsidRDefault="00EA0D82">
      <w:pPr>
        <w:pStyle w:val="Ttulo2"/>
        <w:rPr>
          <w:rFonts w:ascii="Arial" w:hAnsi="Arial" w:cs="Arial"/>
          <w:i/>
          <w:color w:val="auto"/>
          <w:sz w:val="28"/>
        </w:rPr>
      </w:pPr>
      <w:bookmarkStart w:id="14" w:name="_Toc486076793"/>
      <w:r>
        <w:rPr>
          <w:rFonts w:ascii="Arial" w:hAnsi="Arial" w:cs="Arial"/>
          <w:i/>
          <w:color w:val="auto"/>
          <w:sz w:val="28"/>
        </w:rPr>
        <w:t>Limitaciones</w:t>
      </w:r>
      <w:bookmarkEnd w:id="13"/>
      <w:bookmarkEnd w:id="14"/>
    </w:p>
    <w:p w14:paraId="4372E774" w14:textId="77777777" w:rsidR="005E5A51" w:rsidRDefault="005E5A51">
      <w:pPr>
        <w:rPr>
          <w:b/>
          <w:bCs/>
        </w:rPr>
      </w:pPr>
    </w:p>
    <w:p w14:paraId="2A26306C" w14:textId="77777777" w:rsidR="005E5A51" w:rsidRDefault="00EA0D82">
      <w:pPr>
        <w:jc w:val="both"/>
      </w:pPr>
      <w:r>
        <w:rPr>
          <w:rFonts w:ascii="Arial" w:hAnsi="Arial" w:cs="Arial"/>
          <w:sz w:val="24"/>
          <w:lang w:val="es-MX"/>
        </w:rPr>
        <w:t>Es importante darse cuenta de que las pruebas unitarias no descubrirán todos los errores del código. Algunos enfoques se basan en la generación aleatoria de objetos para amplificar el alcance de las pruebas de unidad. Esta técnica se conoce como </w:t>
      </w:r>
      <w:hyperlink r:id="rId21" w:tooltip="Testing aleatorio" w:history="1">
        <w:r>
          <w:rPr>
            <w:rFonts w:ascii="Arial" w:hAnsi="Arial" w:cs="Arial"/>
            <w:sz w:val="24"/>
            <w:lang w:val="es-MX"/>
          </w:rPr>
          <w:t>testing aleatorio</w:t>
        </w:r>
      </w:hyperlink>
      <w:r>
        <w:rPr>
          <w:rFonts w:ascii="Arial" w:hAnsi="Arial" w:cs="Arial"/>
          <w:sz w:val="24"/>
          <w:lang w:val="es-MX"/>
        </w:rPr>
        <w:t xml:space="preserve">. Por definición, sólo prueban las unidades por sí solas. Por lo tanto, no descubrirán errores de integración, problemas de rendimiento y otros problemas que afectan a todo el sistema en su conjunto. Además, puede no ser trivial anticipar todos los casos especiales de entradas, que </w:t>
      </w:r>
      <w:r>
        <w:rPr>
          <w:rFonts w:ascii="Arial" w:hAnsi="Arial" w:cs="Arial"/>
          <w:sz w:val="24"/>
          <w:lang w:val="es-MX"/>
        </w:rPr>
        <w:lastRenderedPageBreak/>
        <w:t>puede recibir en realidad la unidad de programa bajo estudio. Las pruebas unitarias sólo son efectivas si se usan en conjunto con otras </w:t>
      </w:r>
      <w:hyperlink r:id="rId22" w:tooltip="Prueba de software" w:history="1">
        <w:r>
          <w:rPr>
            <w:rFonts w:ascii="Arial" w:hAnsi="Arial" w:cs="Arial"/>
            <w:sz w:val="24"/>
            <w:lang w:val="es-MX"/>
          </w:rPr>
          <w:t>pruebas de software</w:t>
        </w:r>
      </w:hyperlink>
      <w:r>
        <w:rPr>
          <w:rFonts w:ascii="Arial" w:hAnsi="Arial" w:cs="Arial"/>
          <w:sz w:val="24"/>
          <w:lang w:val="es-MX"/>
        </w:rPr>
        <w:t>.</w:t>
      </w:r>
    </w:p>
    <w:p w14:paraId="161C6C90" w14:textId="77777777" w:rsidR="005E5A51" w:rsidRDefault="005E5A51">
      <w:pPr>
        <w:pStyle w:val="Ttulo2"/>
        <w:numPr>
          <w:ilvl w:val="0"/>
          <w:numId w:val="0"/>
        </w:numPr>
        <w:rPr>
          <w:rFonts w:asciiTheme="minorHAnsi" w:eastAsiaTheme="minorHAnsi" w:hAnsiTheme="minorHAnsi" w:cstheme="minorBidi"/>
          <w:color w:val="auto"/>
          <w:sz w:val="22"/>
          <w:szCs w:val="22"/>
        </w:rPr>
      </w:pPr>
      <w:bookmarkStart w:id="15" w:name="_Toc486070247"/>
    </w:p>
    <w:p w14:paraId="5B7D952C" w14:textId="77777777" w:rsidR="005E5A51" w:rsidRDefault="005E5A51"/>
    <w:p w14:paraId="7BD0900C" w14:textId="77777777" w:rsidR="005E5A51" w:rsidRDefault="00EA0D82">
      <w:pPr>
        <w:pStyle w:val="Ttulo1"/>
        <w:numPr>
          <w:ilvl w:val="0"/>
          <w:numId w:val="1"/>
        </w:numPr>
        <w:rPr>
          <w:rFonts w:ascii="Arial" w:eastAsiaTheme="minorHAnsi" w:hAnsi="Arial" w:cs="Arial"/>
          <w:b/>
          <w:color w:val="auto"/>
        </w:rPr>
      </w:pPr>
      <w:bookmarkStart w:id="16" w:name="_Toc486076794"/>
      <w:r>
        <w:rPr>
          <w:rFonts w:ascii="Arial" w:eastAsiaTheme="minorHAnsi" w:hAnsi="Arial" w:cs="Arial"/>
          <w:b/>
          <w:color w:val="auto"/>
        </w:rPr>
        <w:t>Tipos de Prueba</w:t>
      </w:r>
      <w:bookmarkEnd w:id="15"/>
      <w:bookmarkEnd w:id="16"/>
    </w:p>
    <w:p w14:paraId="0B331F1D" w14:textId="77777777" w:rsidR="005E5A51" w:rsidRDefault="005E5A51">
      <w:pPr>
        <w:rPr>
          <w:b/>
          <w:bCs/>
        </w:rPr>
      </w:pPr>
    </w:p>
    <w:p w14:paraId="433D4DAA" w14:textId="77777777" w:rsidR="005E5A51" w:rsidRDefault="00EA0D82">
      <w:pPr>
        <w:numPr>
          <w:ilvl w:val="0"/>
          <w:numId w:val="3"/>
        </w:numPr>
        <w:rPr>
          <w:rFonts w:ascii="Arial" w:hAnsi="Arial" w:cs="Arial"/>
          <w:sz w:val="24"/>
        </w:rPr>
      </w:pPr>
      <w:r>
        <w:rPr>
          <w:rFonts w:ascii="Arial" w:hAnsi="Arial" w:cs="Arial"/>
          <w:sz w:val="24"/>
        </w:rPr>
        <w:t>Pruebas de caja blanca</w:t>
      </w:r>
    </w:p>
    <w:p w14:paraId="21D93A17" w14:textId="77777777" w:rsidR="005E5A51" w:rsidRDefault="00EA0D82">
      <w:pPr>
        <w:numPr>
          <w:ilvl w:val="0"/>
          <w:numId w:val="3"/>
        </w:numPr>
        <w:rPr>
          <w:rFonts w:ascii="Arial" w:hAnsi="Arial" w:cs="Arial"/>
          <w:sz w:val="24"/>
        </w:rPr>
      </w:pPr>
      <w:r>
        <w:rPr>
          <w:rFonts w:ascii="Arial" w:hAnsi="Arial" w:cs="Arial"/>
          <w:sz w:val="24"/>
        </w:rPr>
        <w:t>Pruebas de caja negra</w:t>
      </w:r>
    </w:p>
    <w:p w14:paraId="25965B33" w14:textId="77777777" w:rsidR="005E5A51" w:rsidRDefault="00EA0D82">
      <w:pPr>
        <w:numPr>
          <w:ilvl w:val="0"/>
          <w:numId w:val="3"/>
        </w:numPr>
        <w:rPr>
          <w:rFonts w:ascii="Arial" w:hAnsi="Arial" w:cs="Arial"/>
          <w:sz w:val="24"/>
        </w:rPr>
      </w:pPr>
      <w:r>
        <w:rPr>
          <w:rFonts w:ascii="Arial" w:hAnsi="Arial" w:cs="Arial"/>
          <w:sz w:val="24"/>
        </w:rPr>
        <w:t>Pruebas de integración</w:t>
      </w:r>
    </w:p>
    <w:p w14:paraId="14357B03" w14:textId="77777777" w:rsidR="005E5A51" w:rsidRDefault="00EA0D82">
      <w:pPr>
        <w:numPr>
          <w:ilvl w:val="0"/>
          <w:numId w:val="3"/>
        </w:numPr>
        <w:rPr>
          <w:rFonts w:ascii="Arial" w:hAnsi="Arial" w:cs="Arial"/>
          <w:sz w:val="24"/>
        </w:rPr>
      </w:pPr>
      <w:r>
        <w:rPr>
          <w:rFonts w:ascii="Arial" w:hAnsi="Arial" w:cs="Arial"/>
          <w:sz w:val="24"/>
        </w:rPr>
        <w:t>Pruebas de aceptación</w:t>
      </w:r>
    </w:p>
    <w:p w14:paraId="62BCE081" w14:textId="77777777" w:rsidR="005E5A51" w:rsidRDefault="00EA0D82">
      <w:pPr>
        <w:numPr>
          <w:ilvl w:val="0"/>
          <w:numId w:val="3"/>
        </w:numPr>
        <w:rPr>
          <w:rFonts w:ascii="Arial" w:hAnsi="Arial" w:cs="Arial"/>
          <w:sz w:val="24"/>
        </w:rPr>
      </w:pPr>
      <w:r>
        <w:rPr>
          <w:rFonts w:ascii="Arial" w:hAnsi="Arial" w:cs="Arial"/>
          <w:sz w:val="24"/>
        </w:rPr>
        <w:t>Pruebas de regresión</w:t>
      </w:r>
    </w:p>
    <w:p w14:paraId="02FD9A78" w14:textId="77777777" w:rsidR="005E5A51" w:rsidRDefault="005E5A51">
      <w:pPr>
        <w:ind w:left="420"/>
      </w:pPr>
    </w:p>
    <w:p w14:paraId="561BACC2" w14:textId="77777777" w:rsidR="005E5A51" w:rsidRDefault="005E5A51"/>
    <w:p w14:paraId="7EBF6D09" w14:textId="77777777" w:rsidR="005E5A51" w:rsidRDefault="00EA0D82">
      <w:pPr>
        <w:pStyle w:val="Ttulo2"/>
        <w:spacing w:line="480" w:lineRule="auto"/>
        <w:rPr>
          <w:rFonts w:ascii="Arial" w:hAnsi="Arial" w:cs="Arial"/>
          <w:i/>
          <w:color w:val="auto"/>
          <w:sz w:val="28"/>
        </w:rPr>
      </w:pPr>
      <w:bookmarkStart w:id="17" w:name="_Toc486076795"/>
      <w:bookmarkStart w:id="18" w:name="_Toc486070248"/>
      <w:r>
        <w:rPr>
          <w:rFonts w:ascii="Arial" w:hAnsi="Arial" w:cs="Arial"/>
          <w:i/>
          <w:color w:val="auto"/>
          <w:sz w:val="28"/>
        </w:rPr>
        <w:t>Caja blanca</w:t>
      </w:r>
      <w:bookmarkEnd w:id="17"/>
      <w:bookmarkEnd w:id="18"/>
    </w:p>
    <w:p w14:paraId="10C6EBF5" w14:textId="77777777" w:rsidR="005E5A51" w:rsidRDefault="00EA0D82">
      <w:pPr>
        <w:jc w:val="both"/>
        <w:rPr>
          <w:rFonts w:ascii="Arial" w:hAnsi="Arial" w:cs="Arial"/>
          <w:sz w:val="24"/>
        </w:rPr>
      </w:pPr>
      <w:r>
        <w:rPr>
          <w:rFonts w:ascii="Arial" w:hAnsi="Arial" w:cs="Arial"/>
          <w:sz w:val="24"/>
        </w:rPr>
        <w:t>(Analiza sus propios códigos):</w:t>
      </w:r>
    </w:p>
    <w:p w14:paraId="3A56C8E2" w14:textId="77777777" w:rsidR="005E5A51" w:rsidRDefault="00EA0D82">
      <w:pPr>
        <w:jc w:val="both"/>
        <w:rPr>
          <w:rFonts w:ascii="Arial" w:hAnsi="Arial" w:cs="Arial"/>
          <w:sz w:val="24"/>
        </w:rPr>
      </w:pPr>
      <w:r>
        <w:rPr>
          <w:rFonts w:ascii="Arial" w:hAnsi="Arial" w:cs="Arial"/>
          <w:sz w:val="24"/>
        </w:rPr>
        <w:t>Cajas blancas es un tipo de </w:t>
      </w:r>
      <w:hyperlink r:id="rId23" w:tooltip="Pruebas de caja blanca" w:history="1">
        <w:r>
          <w:rPr>
            <w:rFonts w:ascii="Arial" w:hAnsi="Arial" w:cs="Arial"/>
            <w:sz w:val="24"/>
          </w:rPr>
          <w:t>pruebas de software</w:t>
        </w:r>
      </w:hyperlink>
      <w:r>
        <w:rPr>
          <w:rFonts w:ascii="Arial" w:hAnsi="Arial" w:cs="Arial"/>
          <w:sz w:val="24"/>
        </w:rPr>
        <w:t> que se realiza sobre las funciones internas de un </w:t>
      </w:r>
      <w:hyperlink r:id="rId24" w:tooltip="Módulo (informática)" w:history="1">
        <w:r>
          <w:rPr>
            <w:rFonts w:ascii="Arial" w:hAnsi="Arial" w:cs="Arial"/>
            <w:sz w:val="24"/>
          </w:rPr>
          <w:t>módulo</w:t>
        </w:r>
      </w:hyperlink>
      <w:r>
        <w:rPr>
          <w:rFonts w:ascii="Arial" w:hAnsi="Arial" w:cs="Arial"/>
          <w:sz w:val="24"/>
        </w:rPr>
        <w:t>. Así como las pruebas de </w:t>
      </w:r>
      <w:hyperlink r:id="rId25" w:tooltip="Caja negra (sistemas)" w:history="1">
        <w:r>
          <w:rPr>
            <w:rFonts w:ascii="Arial" w:hAnsi="Arial" w:cs="Arial"/>
            <w:sz w:val="24"/>
          </w:rPr>
          <w:t>caja negra</w:t>
        </w:r>
      </w:hyperlink>
      <w:r>
        <w:rPr>
          <w:rFonts w:ascii="Arial" w:hAnsi="Arial" w:cs="Arial"/>
          <w:sz w:val="24"/>
        </w:rPr>
        <w:t> ejercitan los </w:t>
      </w:r>
      <w:hyperlink r:id="rId26" w:tooltip="Requerimiento funcional" w:history="1">
        <w:r>
          <w:rPr>
            <w:rFonts w:ascii="Arial" w:hAnsi="Arial" w:cs="Arial"/>
            <w:sz w:val="24"/>
          </w:rPr>
          <w:t>requisitos funcionales</w:t>
        </w:r>
      </w:hyperlink>
      <w:r>
        <w:rPr>
          <w:rFonts w:ascii="Arial" w:hAnsi="Arial" w:cs="Arial"/>
          <w:sz w:val="24"/>
        </w:rPr>
        <w:t xml:space="preserve"> desde el exterior del módulo, las de caja blanca están dirigidas a las funciones internas. </w:t>
      </w:r>
    </w:p>
    <w:p w14:paraId="2E654664" w14:textId="77777777" w:rsidR="005E5A51" w:rsidRDefault="00EA0D82">
      <w:pPr>
        <w:jc w:val="both"/>
        <w:rPr>
          <w:rFonts w:ascii="Arial" w:hAnsi="Arial" w:cs="Arial"/>
          <w:sz w:val="24"/>
        </w:rPr>
      </w:pPr>
      <w:r>
        <w:rPr>
          <w:rFonts w:ascii="Arial" w:hAnsi="Arial" w:cs="Arial"/>
          <w:sz w:val="24"/>
        </w:rPr>
        <w:t>Las pruebas de caja blanca se llevan a cabo, sobre un módulo concreto, para luego realizar las de caja negra sobre varios subsistemas (integración).</w:t>
      </w:r>
    </w:p>
    <w:p w14:paraId="7E4A3E52" w14:textId="77777777" w:rsidR="005E5A51" w:rsidRDefault="00EA0D82">
      <w:pPr>
        <w:jc w:val="both"/>
        <w:rPr>
          <w:rFonts w:ascii="Arial" w:hAnsi="Arial" w:cs="Arial"/>
          <w:sz w:val="24"/>
        </w:rPr>
      </w:pPr>
      <w:r>
        <w:rPr>
          <w:rFonts w:ascii="Arial" w:hAnsi="Arial" w:cs="Arial"/>
          <w:sz w:val="24"/>
        </w:rPr>
        <w:t>En los sistemas orientados a objetos, las pruebas de caja blanca pueden aplicarse a los métodos de la clase, pero según varias opiniones, ese esfuerzo debería dedicarse a otro tipo de pruebas más especializadas (un argumento podría ser que los métodos de una clase suelen ser menos complejos que los de una función de programación estructurada). Dentro de las Pruebas de Caja Blanca encontramos las llamadas coberturas (sentencia, decisión, condición y múltiple además de los mencionados caminos ciclomáticos propuestos por McCabe).</w:t>
      </w:r>
    </w:p>
    <w:p w14:paraId="0145C162" w14:textId="77777777" w:rsidR="005E5A51" w:rsidRDefault="00EA0D82">
      <w:pPr>
        <w:jc w:val="both"/>
        <w:rPr>
          <w:rFonts w:ascii="Arial" w:hAnsi="Arial" w:cs="Arial"/>
          <w:sz w:val="24"/>
          <w:lang w:val="es-MX"/>
        </w:rPr>
      </w:pPr>
      <w:r>
        <w:rPr>
          <w:rFonts w:ascii="Arial" w:hAnsi="Arial" w:cs="Arial"/>
          <w:sz w:val="24"/>
          <w:lang w:val="es-MX"/>
        </w:rPr>
        <w:t>Ejemplos típicos de ello son las pruebas unitarias. Se centran en lo que hay codificado o diseñado a bajo nivel por lo que no es necesario conocer la especificación de requisitos, que por otra parte será difícil de relacionar con partes diseñadas a muy bajo nivel.</w:t>
      </w:r>
    </w:p>
    <w:p w14:paraId="6C188E29" w14:textId="77777777" w:rsidR="005E5A51" w:rsidRDefault="00EA0D82">
      <w:pPr>
        <w:pStyle w:val="Ttulo2"/>
        <w:spacing w:line="480" w:lineRule="auto"/>
      </w:pPr>
      <w:bookmarkStart w:id="19" w:name="_Toc486070249"/>
      <w:bookmarkStart w:id="20" w:name="_Toc486076796"/>
      <w:r>
        <w:rPr>
          <w:rFonts w:ascii="Arial" w:hAnsi="Arial" w:cs="Arial"/>
          <w:i/>
          <w:color w:val="auto"/>
          <w:sz w:val="28"/>
        </w:rPr>
        <w:lastRenderedPageBreak/>
        <w:t>Caja negra:</w:t>
      </w:r>
      <w:bookmarkEnd w:id="19"/>
      <w:bookmarkEnd w:id="20"/>
      <w:r>
        <w:t xml:space="preserve"> </w:t>
      </w:r>
    </w:p>
    <w:p w14:paraId="0512B8A1" w14:textId="77777777" w:rsidR="005E5A51" w:rsidRDefault="00EA0D82">
      <w:pPr>
        <w:jc w:val="both"/>
        <w:rPr>
          <w:rFonts w:ascii="Arial" w:hAnsi="Arial" w:cs="Arial"/>
          <w:sz w:val="24"/>
        </w:rPr>
      </w:pPr>
      <w:r>
        <w:rPr>
          <w:rFonts w:ascii="Arial" w:hAnsi="Arial" w:cs="Arial"/>
          <w:sz w:val="24"/>
        </w:rPr>
        <w:t>(Sin ver el código, prueba la funcionalidad según sus especificaciones):</w:t>
      </w:r>
    </w:p>
    <w:p w14:paraId="3A41AF90" w14:textId="77777777" w:rsidR="005E5A51" w:rsidRDefault="00EA0D82">
      <w:pPr>
        <w:jc w:val="both"/>
        <w:rPr>
          <w:rFonts w:ascii="Arial" w:hAnsi="Arial" w:cs="Arial"/>
          <w:sz w:val="24"/>
          <w:lang w:val="es-MX"/>
        </w:rPr>
      </w:pPr>
      <w:r>
        <w:rPr>
          <w:rFonts w:ascii="Arial" w:hAnsi="Arial" w:cs="Arial"/>
          <w:sz w:val="24"/>
          <w:lang w:val="es-MX"/>
        </w:rPr>
        <w:t>Se denomina Caja Negra a aquel elemento que es estudiado desde el punto de vista de las entradas que recibe y las salidas o respuestas que produce, sin tener en cuenta su funcionamiento interno. En otras palabras, de una caja negra nos interesará su forma de interactuar con el medio que le rodea (en ocasiones, otros elementos que también podrían ser cajas negras) entendiendo qué es lo que hace, pero sin dar importancia a cómo lo hace. Por tanto, de una caja negra deben estar muy bien definidas sus entradas y salidas, es decir, su </w:t>
      </w:r>
      <w:hyperlink r:id="rId27" w:tooltip="Interfaz" w:history="1">
        <w:r>
          <w:rPr>
            <w:rFonts w:ascii="Arial" w:hAnsi="Arial" w:cs="Arial"/>
            <w:sz w:val="24"/>
            <w:lang w:val="es-MX"/>
          </w:rPr>
          <w:t>interfaz</w:t>
        </w:r>
      </w:hyperlink>
      <w:r>
        <w:rPr>
          <w:rFonts w:ascii="Arial" w:hAnsi="Arial" w:cs="Arial"/>
          <w:sz w:val="24"/>
          <w:lang w:val="es-MX"/>
        </w:rPr>
        <w:t>; en cambio, no se precisa definir ni conocer los detalles internos de su funcionamiento.</w:t>
      </w:r>
    </w:p>
    <w:p w14:paraId="04F8EE33" w14:textId="77777777" w:rsidR="005E5A51" w:rsidRDefault="00EA0D82">
      <w:pPr>
        <w:jc w:val="both"/>
        <w:rPr>
          <w:rFonts w:ascii="Arial" w:hAnsi="Arial" w:cs="Arial"/>
          <w:sz w:val="24"/>
          <w:lang w:val="es-MX"/>
        </w:rPr>
      </w:pPr>
      <w:r>
        <w:rPr>
          <w:rFonts w:ascii="Arial" w:hAnsi="Arial" w:cs="Arial"/>
          <w:sz w:val="24"/>
          <w:lang w:val="es-MX"/>
        </w:rPr>
        <w:t>Un </w:t>
      </w:r>
      <w:hyperlink r:id="rId28" w:tooltip="Sistema" w:history="1">
        <w:r>
          <w:rPr>
            <w:rFonts w:ascii="Arial" w:hAnsi="Arial" w:cs="Arial"/>
            <w:sz w:val="24"/>
            <w:lang w:val="es-MX"/>
          </w:rPr>
          <w:t>sistema</w:t>
        </w:r>
      </w:hyperlink>
      <w:r>
        <w:rPr>
          <w:rFonts w:ascii="Arial" w:hAnsi="Arial" w:cs="Arial"/>
          <w:sz w:val="24"/>
          <w:lang w:val="es-MX"/>
        </w:rPr>
        <w:t> formado por módulos que cumplan las características de caja negra será más fácil de entender ya que permitirá dar una visión más clara del conjunto. El sistema también será más robusto y fácil de mantener, en caso de ocurrir un fallo, éste podrá ser aislado y abordado más ágilmente.</w:t>
      </w:r>
    </w:p>
    <w:p w14:paraId="5CD6C78F" w14:textId="77777777" w:rsidR="005E5A51" w:rsidRDefault="005E5A51">
      <w:pPr>
        <w:jc w:val="both"/>
        <w:rPr>
          <w:rFonts w:ascii="Arial" w:hAnsi="Arial" w:cs="Arial"/>
          <w:sz w:val="24"/>
          <w:lang w:val="es-MX"/>
        </w:rPr>
      </w:pPr>
    </w:p>
    <w:p w14:paraId="36B29928" w14:textId="77777777" w:rsidR="005E5A51" w:rsidRDefault="00EA0D82">
      <w:pPr>
        <w:jc w:val="both"/>
        <w:rPr>
          <w:rFonts w:ascii="Arial" w:hAnsi="Arial" w:cs="Arial"/>
          <w:sz w:val="24"/>
          <w:lang w:val="es-MX"/>
        </w:rPr>
      </w:pPr>
      <w:r>
        <w:rPr>
          <w:rFonts w:ascii="Arial" w:hAnsi="Arial" w:cs="Arial"/>
          <w:sz w:val="24"/>
          <w:lang w:val="es-MX"/>
        </w:rPr>
        <w:t>Ejemplos de pruebas de caja negra son la comprobación de pruebas de integridad de la base de datos, pruebas de situaciones de excepción, o pruebas de rendimiento del sistema. Presentan una limitación en cuanto a que es prácticamente imposible reproducir todo el espectro por la innumerable cantidad de combinaciones de entrada posibles, agravada por el desconocimiento de la lógica interna.</w:t>
      </w:r>
    </w:p>
    <w:p w14:paraId="7CAA760F" w14:textId="77777777" w:rsidR="005E5A51" w:rsidRDefault="005E5A51">
      <w:pPr>
        <w:rPr>
          <w:lang w:val="es-MX"/>
        </w:rPr>
      </w:pPr>
    </w:p>
    <w:p w14:paraId="3280182F" w14:textId="77777777" w:rsidR="005E5A51" w:rsidRDefault="00EA0D82">
      <w:pPr>
        <w:pStyle w:val="Ttulo2"/>
        <w:spacing w:line="480" w:lineRule="auto"/>
        <w:rPr>
          <w:rFonts w:ascii="Arial" w:hAnsi="Arial" w:cs="Arial"/>
          <w:i/>
          <w:color w:val="auto"/>
          <w:sz w:val="28"/>
        </w:rPr>
      </w:pPr>
      <w:bookmarkStart w:id="21" w:name="_Toc486070250"/>
      <w:bookmarkStart w:id="22" w:name="_Toc486076797"/>
      <w:r>
        <w:rPr>
          <w:rFonts w:ascii="Arial" w:hAnsi="Arial" w:cs="Arial"/>
          <w:i/>
          <w:color w:val="auto"/>
          <w:sz w:val="28"/>
        </w:rPr>
        <w:t>Pruebas de Integración</w:t>
      </w:r>
      <w:bookmarkEnd w:id="21"/>
      <w:bookmarkEnd w:id="22"/>
      <w:r>
        <w:rPr>
          <w:rFonts w:ascii="Arial" w:hAnsi="Arial" w:cs="Arial"/>
          <w:i/>
          <w:color w:val="auto"/>
          <w:sz w:val="28"/>
        </w:rPr>
        <w:t xml:space="preserve"> </w:t>
      </w:r>
    </w:p>
    <w:p w14:paraId="772C8AED" w14:textId="77777777" w:rsidR="005E5A51" w:rsidRDefault="00EA0D82">
      <w:pPr>
        <w:jc w:val="both"/>
        <w:rPr>
          <w:rFonts w:ascii="Arial" w:hAnsi="Arial" w:cs="Arial"/>
          <w:sz w:val="24"/>
          <w:lang w:val="es-MX"/>
        </w:rPr>
      </w:pPr>
      <w:r>
        <w:rPr>
          <w:rFonts w:ascii="Arial" w:hAnsi="Arial" w:cs="Arial"/>
          <w:sz w:val="24"/>
          <w:lang w:val="es-MX"/>
        </w:rPr>
        <w:t>(Prueba cómo funciona el sistema completo, compuesto por módulos distintos):</w:t>
      </w:r>
    </w:p>
    <w:p w14:paraId="02DAADB9" w14:textId="77777777" w:rsidR="005E5A51" w:rsidRDefault="00EA0D82">
      <w:pPr>
        <w:jc w:val="both"/>
        <w:rPr>
          <w:rFonts w:ascii="Arial" w:hAnsi="Arial" w:cs="Arial"/>
          <w:sz w:val="24"/>
          <w:lang w:val="es-MX"/>
        </w:rPr>
      </w:pPr>
      <w:r>
        <w:rPr>
          <w:rFonts w:ascii="Arial" w:hAnsi="Arial" w:cs="Arial"/>
          <w:sz w:val="24"/>
          <w:lang w:val="es-MX"/>
        </w:rPr>
        <w:t>Pruebas de integración son aquellas que se realizan en el ámbito del </w:t>
      </w:r>
      <w:hyperlink r:id="rId29" w:tooltip="Desarrollo de software" w:history="1">
        <w:r>
          <w:rPr>
            <w:rFonts w:ascii="Arial" w:hAnsi="Arial" w:cs="Arial"/>
            <w:sz w:val="24"/>
            <w:lang w:val="es-MX"/>
          </w:rPr>
          <w:t>desarrollo de software</w:t>
        </w:r>
      </w:hyperlink>
      <w:r>
        <w:rPr>
          <w:rFonts w:ascii="Arial" w:hAnsi="Arial" w:cs="Arial"/>
          <w:sz w:val="24"/>
          <w:lang w:val="es-MX"/>
        </w:rPr>
        <w:t> una vez que se han aprobado las </w:t>
      </w:r>
      <w:hyperlink r:id="rId30" w:tooltip="Prueba unitaria" w:history="1">
        <w:r>
          <w:rPr>
            <w:rFonts w:ascii="Arial" w:hAnsi="Arial" w:cs="Arial"/>
            <w:sz w:val="24"/>
            <w:lang w:val="es-MX"/>
          </w:rPr>
          <w:t>pruebas unitarias</w:t>
        </w:r>
      </w:hyperlink>
      <w:r>
        <w:rPr>
          <w:rFonts w:ascii="Arial" w:hAnsi="Arial" w:cs="Arial"/>
          <w:sz w:val="24"/>
          <w:lang w:val="es-MX"/>
        </w:rPr>
        <w:t> y lo que prueban es que todos los elementos unitarios que componen el software, funcionan juntos correctamente probándolos en grupo. Se centra principalmente en probar la comunicación entre los componentes y sus comunicaciones ya sea hardware o software.</w:t>
      </w:r>
    </w:p>
    <w:p w14:paraId="1A473CFE" w14:textId="77777777" w:rsidR="005E5A51" w:rsidRDefault="00EA0D82">
      <w:pPr>
        <w:jc w:val="both"/>
        <w:rPr>
          <w:lang w:val="es-MX"/>
        </w:rPr>
      </w:pPr>
      <w:r>
        <w:rPr>
          <w:rFonts w:ascii="Arial" w:hAnsi="Arial" w:cs="Arial"/>
          <w:sz w:val="24"/>
          <w:lang w:val="es-MX"/>
        </w:rPr>
        <w:t>La prueba de subsistemas es un tipo de prueba de integración donde se prueba el contenido de un subsistema.</w:t>
      </w:r>
    </w:p>
    <w:p w14:paraId="39FBAB40" w14:textId="77777777" w:rsidR="005E5A51" w:rsidRDefault="00EA0D82">
      <w:pPr>
        <w:pStyle w:val="Ttulo2"/>
        <w:spacing w:line="480" w:lineRule="auto"/>
        <w:rPr>
          <w:rFonts w:ascii="Arial" w:hAnsi="Arial" w:cs="Arial"/>
          <w:i/>
          <w:color w:val="auto"/>
          <w:sz w:val="28"/>
        </w:rPr>
      </w:pPr>
      <w:bookmarkStart w:id="23" w:name="_Toc486076798"/>
      <w:bookmarkStart w:id="24" w:name="_Toc486070251"/>
      <w:r>
        <w:rPr>
          <w:rFonts w:ascii="Arial" w:hAnsi="Arial" w:cs="Arial"/>
          <w:i/>
          <w:color w:val="auto"/>
          <w:sz w:val="28"/>
        </w:rPr>
        <w:lastRenderedPageBreak/>
        <w:t>Pruebas de aceptación</w:t>
      </w:r>
      <w:bookmarkEnd w:id="23"/>
      <w:bookmarkEnd w:id="24"/>
    </w:p>
    <w:p w14:paraId="06E591F7" w14:textId="77777777" w:rsidR="005E5A51" w:rsidRDefault="005E5A51">
      <w:pPr>
        <w:rPr>
          <w:lang w:val="es-MX"/>
        </w:rPr>
      </w:pPr>
    </w:p>
    <w:p w14:paraId="301D70CC" w14:textId="77777777" w:rsidR="005E5A51" w:rsidRDefault="00EA0D82">
      <w:pPr>
        <w:rPr>
          <w:rFonts w:ascii="Arial" w:hAnsi="Arial" w:cs="Arial"/>
          <w:sz w:val="24"/>
          <w:lang w:val="es-MX"/>
        </w:rPr>
      </w:pPr>
      <w:r>
        <w:rPr>
          <w:rFonts w:ascii="Arial" w:hAnsi="Arial" w:cs="Arial"/>
          <w:sz w:val="24"/>
          <w:lang w:val="es-MX"/>
        </w:rPr>
        <w:t>Las pruebas de aceptación se realizan para establecer el grado de confianza en un sistema, ésta estará determinada por su grado de adherencia a las necesidades, requerimientos y procesos de negocio solicitados por el usuario o cliente. Es en función a estos que el usuario debe decidir si acepta o no el sistema que le está siendo entregado.</w:t>
      </w:r>
      <w:r>
        <w:rPr>
          <w:rFonts w:ascii="Arial" w:hAnsi="Arial" w:cs="Arial"/>
          <w:sz w:val="24"/>
          <w:lang w:val="es-MX"/>
        </w:rPr>
        <w:br/>
      </w:r>
    </w:p>
    <w:p w14:paraId="747D0132" w14:textId="77777777" w:rsidR="005E5A51" w:rsidRDefault="00EA0D82">
      <w:pPr>
        <w:jc w:val="both"/>
        <w:rPr>
          <w:lang w:val="es-MX"/>
        </w:rPr>
      </w:pPr>
      <w:r>
        <w:rPr>
          <w:rFonts w:ascii="Arial" w:hAnsi="Arial" w:cs="Arial"/>
          <w:sz w:val="24"/>
          <w:lang w:val="es-MX"/>
        </w:rPr>
        <w:t>Por lo tanto, las pruebas de aceptación suelen ser responsabilidad de los clientes o usuarios del sistema. Otros interesados del proyecto pueden involucrarse también.</w:t>
      </w:r>
    </w:p>
    <w:p w14:paraId="7AA3D91E" w14:textId="77777777" w:rsidR="005E5A51" w:rsidRDefault="005E5A51">
      <w:pPr>
        <w:rPr>
          <w:lang w:val="es-MX"/>
        </w:rPr>
      </w:pPr>
    </w:p>
    <w:p w14:paraId="7ACD3AC6" w14:textId="77777777" w:rsidR="005E5A51" w:rsidRDefault="005E5A51">
      <w:pPr>
        <w:rPr>
          <w:lang w:val="es-MX"/>
        </w:rPr>
      </w:pPr>
    </w:p>
    <w:p w14:paraId="2E54A6E8" w14:textId="77777777" w:rsidR="005E5A51" w:rsidRDefault="00EA0D82">
      <w:pPr>
        <w:pStyle w:val="Ttulo2"/>
        <w:spacing w:line="480" w:lineRule="auto"/>
        <w:rPr>
          <w:rFonts w:eastAsiaTheme="minorHAnsi"/>
        </w:rPr>
      </w:pPr>
      <w:bookmarkStart w:id="25" w:name="_Toc486076799"/>
      <w:bookmarkStart w:id="26" w:name="_Toc486070252"/>
      <w:r>
        <w:rPr>
          <w:rFonts w:ascii="Arial" w:hAnsi="Arial" w:cs="Arial"/>
          <w:i/>
          <w:color w:val="auto"/>
          <w:sz w:val="28"/>
        </w:rPr>
        <w:t>Pruebas de regresión</w:t>
      </w:r>
      <w:bookmarkEnd w:id="25"/>
      <w:bookmarkEnd w:id="26"/>
    </w:p>
    <w:p w14:paraId="0093D832" w14:textId="77777777" w:rsidR="005E5A51" w:rsidRDefault="005E5A51">
      <w:pPr>
        <w:rPr>
          <w:lang w:val="es-MX"/>
        </w:rPr>
      </w:pPr>
    </w:p>
    <w:p w14:paraId="42D99556" w14:textId="77777777" w:rsidR="005E5A51" w:rsidRDefault="00EA0D82">
      <w:pPr>
        <w:jc w:val="both"/>
        <w:rPr>
          <w:rFonts w:ascii="Arial" w:hAnsi="Arial" w:cs="Arial"/>
          <w:sz w:val="24"/>
          <w:lang w:val="es-MX"/>
        </w:rPr>
      </w:pPr>
      <w:r>
        <w:rPr>
          <w:rFonts w:ascii="Arial" w:hAnsi="Arial" w:cs="Arial"/>
          <w:sz w:val="24"/>
          <w:lang w:val="es-MX"/>
        </w:rPr>
        <w:t>Son el tipo de pruebas de </w:t>
      </w:r>
      <w:hyperlink r:id="rId31" w:tooltip="Software" w:history="1">
        <w:r>
          <w:rPr>
            <w:rFonts w:ascii="Arial" w:hAnsi="Arial" w:cs="Arial"/>
            <w:sz w:val="24"/>
            <w:lang w:val="es-MX"/>
          </w:rPr>
          <w:t>software</w:t>
        </w:r>
      </w:hyperlink>
      <w:r>
        <w:rPr>
          <w:rFonts w:ascii="Arial" w:hAnsi="Arial" w:cs="Arial"/>
          <w:sz w:val="24"/>
          <w:lang w:val="es-MX"/>
        </w:rPr>
        <w:t> que intentan descubrir errores, carencias de funcionalidad, causados por la realización de un cambio en el programa. Se evalúa el correcto funcionamiento del software desarrollado frente a evoluciones o cambios funcionales. El propósito de éstas es asegurar que los casos de prueba que ya habían sido probados y fueron exitosos permanezcan así. Se recomienda que este tipo de pruebas sean automatizadas para reducir el tiempo y esfuerzo en su ejecución.</w:t>
      </w:r>
    </w:p>
    <w:p w14:paraId="3042CD4D" w14:textId="77777777" w:rsidR="005E5A51" w:rsidRDefault="00EA0D82">
      <w:pPr>
        <w:jc w:val="both"/>
        <w:rPr>
          <w:rFonts w:ascii="Arial" w:hAnsi="Arial" w:cs="Arial"/>
          <w:sz w:val="24"/>
          <w:lang w:val="es-MX"/>
        </w:rPr>
      </w:pPr>
      <w:r>
        <w:rPr>
          <w:rFonts w:ascii="Arial" w:hAnsi="Arial" w:cs="Arial"/>
          <w:sz w:val="24"/>
          <w:lang w:val="es-MX"/>
        </w:rPr>
        <w:t>Este tipo de cambio puede ser debido a prácticas no adecuadas de </w:t>
      </w:r>
      <w:hyperlink r:id="rId32" w:tooltip="Control de versiones" w:history="1">
        <w:r>
          <w:rPr>
            <w:rFonts w:ascii="Arial" w:hAnsi="Arial" w:cs="Arial"/>
            <w:sz w:val="24"/>
            <w:lang w:val="es-MX"/>
          </w:rPr>
          <w:t>control de versiones</w:t>
        </w:r>
      </w:hyperlink>
      <w:r>
        <w:rPr>
          <w:rFonts w:ascii="Arial" w:hAnsi="Arial" w:cs="Arial"/>
          <w:sz w:val="24"/>
          <w:lang w:val="es-MX"/>
        </w:rPr>
        <w:t>. Por lo tanto, en la mayoría de las situaciones del desarrollo de software se considera una buena práctica que cuando se localiza y corrige un bug, se grabe una prueba que exponga el bug y se vuelvan a probar regularmente después de los cambios subsiguientes que experimente el programa.</w:t>
      </w:r>
    </w:p>
    <w:p w14:paraId="0DCAC5BD" w14:textId="77777777" w:rsidR="005E5A51" w:rsidRDefault="00EA0D82">
      <w:pPr>
        <w:jc w:val="both"/>
        <w:rPr>
          <w:lang w:val="es-MX"/>
        </w:rPr>
      </w:pPr>
      <w:r>
        <w:rPr>
          <w:rFonts w:ascii="Arial" w:hAnsi="Arial" w:cs="Arial"/>
          <w:sz w:val="24"/>
          <w:lang w:val="es-MX"/>
        </w:rPr>
        <w:t>Existen herramientas de software que permiten detectar este tipo de errores, la práctica habitual en </w:t>
      </w:r>
      <w:hyperlink r:id="rId33" w:tooltip="Programación extrema" w:history="1">
        <w:r>
          <w:rPr>
            <w:rFonts w:ascii="Arial" w:hAnsi="Arial" w:cs="Arial"/>
            <w:sz w:val="24"/>
            <w:lang w:val="es-MX"/>
          </w:rPr>
          <w:t>programación extrema</w:t>
        </w:r>
      </w:hyperlink>
      <w:r>
        <w:rPr>
          <w:rFonts w:ascii="Arial" w:hAnsi="Arial" w:cs="Arial"/>
          <w:sz w:val="24"/>
          <w:lang w:val="es-MX"/>
        </w:rPr>
        <w:t> es que este tipo de pruebas se ejecuten en cada uno de los pasos del ciclo de vida del desarrollo del software</w:t>
      </w:r>
      <w:r>
        <w:rPr>
          <w:lang w:val="es-MX"/>
        </w:rPr>
        <w:t>.</w:t>
      </w:r>
    </w:p>
    <w:p w14:paraId="37109111" w14:textId="77777777" w:rsidR="005E5A51" w:rsidRDefault="00EA0D82">
      <w:pPr>
        <w:rPr>
          <w:lang w:val="es-MX"/>
        </w:rPr>
      </w:pPr>
      <w:r>
        <w:rPr>
          <w:lang w:val="es-MX"/>
        </w:rPr>
        <w:br w:type="page"/>
      </w:r>
    </w:p>
    <w:p w14:paraId="119A15DE" w14:textId="77777777" w:rsidR="005E5A51" w:rsidRDefault="00EA0D82">
      <w:pPr>
        <w:pStyle w:val="Ttulo1"/>
        <w:numPr>
          <w:ilvl w:val="0"/>
          <w:numId w:val="1"/>
        </w:numPr>
        <w:rPr>
          <w:rFonts w:ascii="Arial" w:eastAsiaTheme="minorHAnsi" w:hAnsi="Arial" w:cs="Arial"/>
          <w:b/>
          <w:color w:val="auto"/>
        </w:rPr>
      </w:pPr>
      <w:bookmarkStart w:id="27" w:name="_Toc486070253"/>
      <w:bookmarkStart w:id="28" w:name="_Toc486076800"/>
      <w:r>
        <w:rPr>
          <w:rFonts w:ascii="Arial" w:eastAsiaTheme="minorHAnsi" w:hAnsi="Arial" w:cs="Arial"/>
          <w:b/>
          <w:color w:val="auto"/>
        </w:rPr>
        <w:lastRenderedPageBreak/>
        <w:t>JUnit</w:t>
      </w:r>
      <w:bookmarkEnd w:id="27"/>
      <w:bookmarkEnd w:id="28"/>
    </w:p>
    <w:p w14:paraId="5F458D36" w14:textId="77777777" w:rsidR="005E5A51" w:rsidRDefault="005E5A51">
      <w:pPr>
        <w:rPr>
          <w:lang w:val="es-MX"/>
        </w:rPr>
      </w:pPr>
    </w:p>
    <w:p w14:paraId="0A4726DD" w14:textId="77777777" w:rsidR="005E5A51" w:rsidRDefault="00EA0D82">
      <w:pPr>
        <w:jc w:val="both"/>
        <w:rPr>
          <w:rFonts w:ascii="Arial" w:hAnsi="Arial" w:cs="Arial"/>
          <w:sz w:val="24"/>
          <w:lang w:val="es-MX"/>
        </w:rPr>
      </w:pPr>
      <w:r>
        <w:rPr>
          <w:rFonts w:ascii="Arial" w:hAnsi="Arial" w:cs="Arial"/>
          <w:sz w:val="24"/>
          <w:lang w:val="es-MX"/>
        </w:rPr>
        <w:t>JUnit es un conjunto de bibliotecas creadas por </w:t>
      </w:r>
      <w:hyperlink r:id="rId34" w:tooltip="Erich Gamma" w:history="1">
        <w:r>
          <w:rPr>
            <w:rFonts w:ascii="Arial" w:hAnsi="Arial" w:cs="Arial"/>
            <w:sz w:val="24"/>
            <w:lang w:val="es-MX"/>
          </w:rPr>
          <w:t>Erich Gamma</w:t>
        </w:r>
      </w:hyperlink>
      <w:r>
        <w:rPr>
          <w:rFonts w:ascii="Arial" w:hAnsi="Arial" w:cs="Arial"/>
          <w:sz w:val="24"/>
          <w:lang w:val="es-MX"/>
        </w:rPr>
        <w:t> y </w:t>
      </w:r>
      <w:hyperlink r:id="rId35" w:tooltip="Kent Beck" w:history="1">
        <w:r>
          <w:rPr>
            <w:rFonts w:ascii="Arial" w:hAnsi="Arial" w:cs="Arial"/>
            <w:sz w:val="24"/>
            <w:lang w:val="es-MX"/>
          </w:rPr>
          <w:t>Kent Beck</w:t>
        </w:r>
      </w:hyperlink>
      <w:r>
        <w:rPr>
          <w:rFonts w:ascii="Arial" w:hAnsi="Arial" w:cs="Arial"/>
          <w:sz w:val="24"/>
          <w:lang w:val="es-MX"/>
        </w:rPr>
        <w:t> que son utilizadas en </w:t>
      </w:r>
      <w:hyperlink r:id="rId36" w:tooltip="Programación" w:history="1">
        <w:r>
          <w:rPr>
            <w:rFonts w:ascii="Arial" w:hAnsi="Arial" w:cs="Arial"/>
            <w:sz w:val="24"/>
            <w:lang w:val="es-MX"/>
          </w:rPr>
          <w:t>programación</w:t>
        </w:r>
      </w:hyperlink>
      <w:r>
        <w:rPr>
          <w:rFonts w:ascii="Arial" w:hAnsi="Arial" w:cs="Arial"/>
          <w:sz w:val="24"/>
          <w:lang w:val="es-MX"/>
        </w:rPr>
        <w:t> para hacer </w:t>
      </w:r>
      <w:hyperlink r:id="rId37" w:tooltip="Prueba unitaria" w:history="1">
        <w:r>
          <w:rPr>
            <w:rFonts w:ascii="Arial" w:hAnsi="Arial" w:cs="Arial"/>
            <w:sz w:val="24"/>
            <w:lang w:val="es-MX"/>
          </w:rPr>
          <w:t>pruebas unitarias</w:t>
        </w:r>
      </w:hyperlink>
      <w:r>
        <w:rPr>
          <w:rFonts w:ascii="Arial" w:hAnsi="Arial" w:cs="Arial"/>
          <w:sz w:val="24"/>
          <w:lang w:val="es-MX"/>
        </w:rPr>
        <w:t> de aplicaciones </w:t>
      </w:r>
      <w:hyperlink r:id="rId38" w:tooltip="Lenguaje de programación Java" w:history="1">
        <w:r>
          <w:rPr>
            <w:rFonts w:ascii="Arial" w:hAnsi="Arial" w:cs="Arial"/>
            <w:sz w:val="24"/>
            <w:lang w:val="es-MX"/>
          </w:rPr>
          <w:t>Java</w:t>
        </w:r>
      </w:hyperlink>
      <w:r>
        <w:rPr>
          <w:rFonts w:ascii="Arial" w:hAnsi="Arial" w:cs="Arial"/>
          <w:sz w:val="24"/>
          <w:lang w:val="es-MX"/>
        </w:rPr>
        <w:t>.</w:t>
      </w:r>
    </w:p>
    <w:p w14:paraId="66AAA262" w14:textId="77777777" w:rsidR="005E5A51" w:rsidRDefault="00EA0D82">
      <w:pPr>
        <w:jc w:val="both"/>
        <w:rPr>
          <w:rFonts w:ascii="Arial" w:hAnsi="Arial" w:cs="Arial"/>
          <w:sz w:val="24"/>
          <w:lang w:val="es-MX"/>
        </w:rPr>
      </w:pPr>
      <w:r>
        <w:rPr>
          <w:rFonts w:ascii="Arial" w:hAnsi="Arial" w:cs="Arial"/>
          <w:sz w:val="24"/>
          <w:lang w:val="es-MX"/>
        </w:rPr>
        <w:t>JUnit es un conjunto de clases (</w:t>
      </w:r>
      <w:hyperlink r:id="rId39" w:tooltip="Framework" w:history="1">
        <w:r>
          <w:rPr>
            <w:rFonts w:ascii="Arial" w:hAnsi="Arial" w:cs="Arial"/>
            <w:sz w:val="24"/>
            <w:lang w:val="es-MX"/>
          </w:rPr>
          <w:t>framework</w:t>
        </w:r>
      </w:hyperlink>
      <w:r>
        <w:rPr>
          <w:rFonts w:ascii="Arial" w:hAnsi="Arial" w:cs="Arial"/>
          <w:sz w:val="24"/>
          <w:lang w:val="es-MX"/>
        </w:rPr>
        <w:t>) que permite realizar la ejecución de clases Java de manera controlada, para poder evaluar si el funcionamiento de cada uno de los métodos de la clase se comporta como se espera. Es decir, en función de algún valor de entrada se evalúa el valor de retorno esperado; si la clase cumple con la especificación, entonces JUnit devolverá que el método de la clase pasó exitosamente la prueba; en caso de que el valor esperado sea diferente al que regresó el método durante la ejecución, JUnit devolverá un fallo en el método correspondiente.</w:t>
      </w:r>
    </w:p>
    <w:p w14:paraId="3B2468FC" w14:textId="77777777" w:rsidR="005E5A51" w:rsidRDefault="00EA0D82">
      <w:pPr>
        <w:jc w:val="both"/>
        <w:rPr>
          <w:rFonts w:ascii="Arial" w:hAnsi="Arial" w:cs="Arial"/>
          <w:sz w:val="24"/>
          <w:lang w:val="es-MX"/>
        </w:rPr>
      </w:pPr>
      <w:r>
        <w:rPr>
          <w:rFonts w:ascii="Arial" w:hAnsi="Arial" w:cs="Arial"/>
          <w:sz w:val="24"/>
          <w:lang w:val="es-MX"/>
        </w:rPr>
        <w:t>JUnit es también un medio de controlar las </w:t>
      </w:r>
      <w:hyperlink r:id="rId40" w:tooltip="Pruebas de regresión" w:history="1">
        <w:r>
          <w:rPr>
            <w:rFonts w:ascii="Arial" w:hAnsi="Arial" w:cs="Arial"/>
            <w:sz w:val="24"/>
            <w:lang w:val="es-MX"/>
          </w:rPr>
          <w:t>pruebas de regresión</w:t>
        </w:r>
      </w:hyperlink>
      <w:r>
        <w:rPr>
          <w:rFonts w:ascii="Arial" w:hAnsi="Arial" w:cs="Arial"/>
          <w:sz w:val="24"/>
          <w:lang w:val="es-MX"/>
        </w:rPr>
        <w:t>, necesarias cuando una parte del código ha sido modificado y se desea ver que el nuevo código cumple con los requerimientos anteriores y que no se ha alterado su funcionalidad después de la nueva modificación.</w:t>
      </w:r>
    </w:p>
    <w:p w14:paraId="7EDC6E26" w14:textId="77777777" w:rsidR="005E5A51" w:rsidRDefault="00EA0D82">
      <w:pPr>
        <w:jc w:val="both"/>
        <w:rPr>
          <w:rFonts w:ascii="Arial" w:hAnsi="Arial" w:cs="Arial"/>
          <w:sz w:val="24"/>
          <w:lang w:val="es-MX"/>
        </w:rPr>
      </w:pPr>
      <w:r>
        <w:rPr>
          <w:rFonts w:ascii="Arial" w:hAnsi="Arial" w:cs="Arial"/>
          <w:sz w:val="24"/>
          <w:lang w:val="es-MX"/>
        </w:rPr>
        <w:t>En la actualidad las herramientas de desarrollo como </w:t>
      </w:r>
      <w:hyperlink r:id="rId41" w:tooltip="NetBeans" w:history="1">
        <w:r>
          <w:rPr>
            <w:rFonts w:ascii="Arial" w:hAnsi="Arial" w:cs="Arial"/>
            <w:sz w:val="24"/>
            <w:lang w:val="es-MX"/>
          </w:rPr>
          <w:t>NetBeans</w:t>
        </w:r>
      </w:hyperlink>
      <w:r>
        <w:rPr>
          <w:rFonts w:ascii="Arial" w:hAnsi="Arial" w:cs="Arial"/>
          <w:sz w:val="24"/>
          <w:lang w:val="es-MX"/>
        </w:rPr>
        <w:t> y </w:t>
      </w:r>
      <w:hyperlink r:id="rId42" w:tooltip="Eclipse (software)" w:history="1">
        <w:r>
          <w:rPr>
            <w:rFonts w:ascii="Arial" w:hAnsi="Arial" w:cs="Arial"/>
            <w:sz w:val="24"/>
            <w:lang w:val="es-MX"/>
          </w:rPr>
          <w:t>Eclipse</w:t>
        </w:r>
      </w:hyperlink>
      <w:r>
        <w:rPr>
          <w:rFonts w:ascii="Arial" w:hAnsi="Arial" w:cs="Arial"/>
          <w:sz w:val="24"/>
          <w:lang w:val="es-MX"/>
        </w:rPr>
        <w:t> cuentan con plug-ins que permiten la generación de las plantillas necesarias para la creación de las pruebas de una clase Java. De esta manera obtendremos su realización de manera automática, facilitando al programador enfocarse en la prueba y el resultado esperado. De esta manera, dejando a la herramienta la creación de las clases que permiten coordinar las pruebas</w:t>
      </w:r>
    </w:p>
    <w:p w14:paraId="697AA981" w14:textId="77777777" w:rsidR="005E5A51" w:rsidRDefault="00EA0D82">
      <w:pPr>
        <w:rPr>
          <w:lang w:val="es-MX"/>
        </w:rPr>
      </w:pPr>
      <w:r>
        <w:rPr>
          <w:noProof/>
          <w:lang w:eastAsia="es-PE"/>
        </w:rPr>
        <w:drawing>
          <wp:anchor distT="0" distB="0" distL="114300" distR="114300" simplePos="0" relativeHeight="251663360" behindDoc="0" locked="0" layoutInCell="1" allowOverlap="1" wp14:anchorId="6F989DB1" wp14:editId="4CE67CB2">
            <wp:simplePos x="0" y="0"/>
            <wp:positionH relativeFrom="margin">
              <wp:align>center</wp:align>
            </wp:positionH>
            <wp:positionV relativeFrom="paragraph">
              <wp:posOffset>490855</wp:posOffset>
            </wp:positionV>
            <wp:extent cx="3025140" cy="2268855"/>
            <wp:effectExtent l="190500" t="209550" r="194310" b="20828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25302" cy="2268539"/>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anchor>
        </w:drawing>
      </w:r>
      <w:r>
        <w:rPr>
          <w:lang w:val="es-MX"/>
        </w:rPr>
        <w:br w:type="page"/>
      </w:r>
    </w:p>
    <w:p w14:paraId="21C5A3E4" w14:textId="77777777" w:rsidR="005E5A51" w:rsidRDefault="00EA0D82">
      <w:pPr>
        <w:pStyle w:val="Ttulo1"/>
        <w:ind w:leftChars="200" w:left="875" w:hangingChars="136" w:hanging="435"/>
        <w:rPr>
          <w:rFonts w:ascii="Arial" w:eastAsiaTheme="minorHAnsi" w:hAnsi="Arial" w:cs="Arial"/>
          <w:bCs/>
          <w:i/>
          <w:iCs/>
          <w:color w:val="auto"/>
        </w:rPr>
      </w:pPr>
      <w:bookmarkStart w:id="29" w:name="_Toc486076801"/>
      <w:bookmarkStart w:id="30" w:name="_Toc486070254"/>
      <w:r>
        <w:rPr>
          <w:rFonts w:ascii="Arial" w:eastAsiaTheme="minorHAnsi" w:hAnsi="Arial" w:cs="Arial"/>
          <w:bCs/>
          <w:i/>
          <w:iCs/>
          <w:color w:val="auto"/>
        </w:rPr>
        <w:lastRenderedPageBreak/>
        <w:t>5.1</w:t>
      </w:r>
      <w:r>
        <w:rPr>
          <w:rFonts w:ascii="Arial" w:eastAsiaTheme="minorHAnsi" w:hAnsi="Arial" w:cs="Arial"/>
          <w:bCs/>
          <w:i/>
          <w:iCs/>
          <w:color w:val="auto"/>
        </w:rPr>
        <w:tab/>
        <w:t>Ejemplo 1</w:t>
      </w:r>
    </w:p>
    <w:p w14:paraId="362D1621" w14:textId="77777777" w:rsidR="005E5A51" w:rsidRDefault="005E5A51">
      <w:pPr>
        <w:rPr>
          <w:rFonts w:ascii="Arial" w:hAnsi="Arial" w:cs="Arial"/>
          <w:bCs/>
          <w:i/>
          <w:iCs/>
        </w:rPr>
      </w:pPr>
    </w:p>
    <w:p w14:paraId="7AB6C195" w14:textId="77777777" w:rsidR="005E5A51" w:rsidRDefault="00EA0D82">
      <w:pPr>
        <w:numPr>
          <w:ilvl w:val="0"/>
          <w:numId w:val="4"/>
        </w:numPr>
        <w:rPr>
          <w:rFonts w:ascii="Arial" w:hAnsi="Arial" w:cs="Arial"/>
          <w:bCs/>
          <w:sz w:val="24"/>
          <w:szCs w:val="24"/>
        </w:rPr>
      </w:pPr>
      <w:r>
        <w:rPr>
          <w:noProof/>
          <w:lang w:eastAsia="es-PE"/>
        </w:rPr>
        <w:drawing>
          <wp:anchor distT="0" distB="0" distL="114300" distR="114300" simplePos="0" relativeHeight="251598848" behindDoc="0" locked="0" layoutInCell="1" allowOverlap="1" wp14:anchorId="414A99FF" wp14:editId="6602A39A">
            <wp:simplePos x="0" y="0"/>
            <wp:positionH relativeFrom="column">
              <wp:posOffset>65405</wp:posOffset>
            </wp:positionH>
            <wp:positionV relativeFrom="paragraph">
              <wp:posOffset>603250</wp:posOffset>
            </wp:positionV>
            <wp:extent cx="5415280" cy="2890520"/>
            <wp:effectExtent l="19050" t="19050" r="33020" b="24130"/>
            <wp:wrapSquare wrapText="bothSides"/>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1"/>
                    <pic:cNvPicPr>
                      <a:picLocks noChangeAspect="1"/>
                    </pic:cNvPicPr>
                  </pic:nvPicPr>
                  <pic:blipFill>
                    <a:blip r:embed="rId44"/>
                    <a:srcRect r="37961" b="8318"/>
                    <a:stretch>
                      <a:fillRect/>
                    </a:stretch>
                  </pic:blipFill>
                  <pic:spPr>
                    <a:xfrm>
                      <a:off x="0" y="0"/>
                      <a:ext cx="5415280" cy="2890520"/>
                    </a:xfrm>
                    <a:prstGeom prst="rect">
                      <a:avLst/>
                    </a:prstGeom>
                    <a:noFill/>
                    <a:ln w="19050">
                      <a:solidFill>
                        <a:schemeClr val="tx1"/>
                      </a:solidFill>
                    </a:ln>
                  </pic:spPr>
                </pic:pic>
              </a:graphicData>
            </a:graphic>
          </wp:anchor>
        </w:drawing>
      </w:r>
      <w:r>
        <w:rPr>
          <w:rFonts w:ascii="Arial" w:hAnsi="Arial" w:cs="Arial"/>
          <w:bCs/>
          <w:sz w:val="24"/>
          <w:szCs w:val="24"/>
        </w:rPr>
        <w:t>Aquí veremos la creación y ejecución de pruebas unitarias usando JUnit en Netbeans en un proyecto java.</w:t>
      </w:r>
    </w:p>
    <w:p w14:paraId="502D69EA" w14:textId="77777777" w:rsidR="005E5A51" w:rsidRDefault="00EA0D82">
      <w:pPr>
        <w:numPr>
          <w:ilvl w:val="0"/>
          <w:numId w:val="4"/>
        </w:numPr>
        <w:rPr>
          <w:rFonts w:ascii="Arial" w:hAnsi="Arial" w:cs="Arial"/>
          <w:bCs/>
          <w:sz w:val="24"/>
          <w:szCs w:val="24"/>
        </w:rPr>
      </w:pPr>
      <w:r>
        <w:rPr>
          <w:rFonts w:ascii="Arial" w:hAnsi="Arial" w:cs="Arial"/>
          <w:bCs/>
          <w:sz w:val="24"/>
          <w:szCs w:val="24"/>
        </w:rPr>
        <w:t xml:space="preserve">En este proyecto tenemos 2 clases: La clase clase main que manda a llamar a Juegos_de_video(). </w:t>
      </w:r>
      <w:r>
        <w:rPr>
          <w:rFonts w:ascii="Arial" w:hAnsi="Arial" w:cs="Arial"/>
          <w:bCs/>
          <w:sz w:val="24"/>
          <w:szCs w:val="24"/>
        </w:rPr>
        <w:br/>
        <w:t>Éste es un menú muy sencillo, donde nos dice el titulo de un juego, su precio y por último nos da un registro donde se puede ver el título, la clasificación y un precio total.</w:t>
      </w:r>
    </w:p>
    <w:p w14:paraId="7945085A" w14:textId="77777777" w:rsidR="005E5A51" w:rsidRDefault="00EA0D82">
      <w:r>
        <w:rPr>
          <w:noProof/>
          <w:lang w:eastAsia="es-PE"/>
        </w:rPr>
        <w:drawing>
          <wp:anchor distT="0" distB="0" distL="114300" distR="114300" simplePos="0" relativeHeight="251604992" behindDoc="0" locked="0" layoutInCell="1" allowOverlap="1" wp14:anchorId="0E4B2E3B" wp14:editId="75393465">
            <wp:simplePos x="0" y="0"/>
            <wp:positionH relativeFrom="column">
              <wp:posOffset>41275</wp:posOffset>
            </wp:positionH>
            <wp:positionV relativeFrom="paragraph">
              <wp:posOffset>24130</wp:posOffset>
            </wp:positionV>
            <wp:extent cx="5515610" cy="1127760"/>
            <wp:effectExtent l="19050" t="19050" r="27940" b="34290"/>
            <wp:wrapSquare wrapText="bothSides"/>
            <wp:docPr id="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2"/>
                    <pic:cNvPicPr>
                      <a:picLocks noChangeAspect="1"/>
                    </pic:cNvPicPr>
                  </pic:nvPicPr>
                  <pic:blipFill>
                    <a:blip r:embed="rId45"/>
                    <a:srcRect l="23749" t="78912" r="22186" b="1853"/>
                    <a:stretch>
                      <a:fillRect/>
                    </a:stretch>
                  </pic:blipFill>
                  <pic:spPr>
                    <a:xfrm>
                      <a:off x="0" y="0"/>
                      <a:ext cx="5515610" cy="1127760"/>
                    </a:xfrm>
                    <a:prstGeom prst="rect">
                      <a:avLst/>
                    </a:prstGeom>
                    <a:noFill/>
                    <a:ln w="19050">
                      <a:solidFill>
                        <a:schemeClr val="tx1"/>
                      </a:solidFill>
                    </a:ln>
                  </pic:spPr>
                </pic:pic>
              </a:graphicData>
            </a:graphic>
          </wp:anchor>
        </w:drawing>
      </w:r>
      <w:r>
        <w:rPr>
          <w:noProof/>
          <w:lang w:eastAsia="es-PE"/>
        </w:rPr>
        <w:drawing>
          <wp:anchor distT="0" distB="0" distL="114300" distR="114300" simplePos="0" relativeHeight="251602944" behindDoc="1" locked="0" layoutInCell="1" allowOverlap="1" wp14:anchorId="2E9BF1EA" wp14:editId="2F9C7527">
            <wp:simplePos x="0" y="0"/>
            <wp:positionH relativeFrom="column">
              <wp:posOffset>20320</wp:posOffset>
            </wp:positionH>
            <wp:positionV relativeFrom="paragraph">
              <wp:posOffset>1421765</wp:posOffset>
            </wp:positionV>
            <wp:extent cx="5555615" cy="1304290"/>
            <wp:effectExtent l="19050" t="19050" r="0" b="29210"/>
            <wp:wrapTight wrapText="bothSides">
              <wp:wrapPolygon edited="0">
                <wp:start x="-74" y="-315"/>
                <wp:lineTo x="-74" y="21453"/>
                <wp:lineTo x="21627" y="21453"/>
                <wp:lineTo x="21627" y="-315"/>
                <wp:lineTo x="-74" y="-315"/>
              </wp:wrapPolygon>
            </wp:wrapTight>
            <wp:docPr id="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4"/>
                    <pic:cNvPicPr>
                      <a:picLocks noChangeAspect="1"/>
                    </pic:cNvPicPr>
                  </pic:nvPicPr>
                  <pic:blipFill>
                    <a:blip r:embed="rId46"/>
                    <a:srcRect l="23228" t="79235" r="23579" b="2700"/>
                    <a:stretch>
                      <a:fillRect/>
                    </a:stretch>
                  </pic:blipFill>
                  <pic:spPr>
                    <a:xfrm>
                      <a:off x="0" y="0"/>
                      <a:ext cx="5555615" cy="1304290"/>
                    </a:xfrm>
                    <a:prstGeom prst="rect">
                      <a:avLst/>
                    </a:prstGeom>
                    <a:noFill/>
                    <a:ln w="19050">
                      <a:solidFill>
                        <a:schemeClr val="tx1"/>
                      </a:solidFill>
                    </a:ln>
                  </pic:spPr>
                </pic:pic>
              </a:graphicData>
            </a:graphic>
          </wp:anchor>
        </w:drawing>
      </w:r>
    </w:p>
    <w:p w14:paraId="685E566F" w14:textId="77777777" w:rsidR="005E5A51" w:rsidRDefault="00EA0D82">
      <w:r>
        <w:rPr>
          <w:noProof/>
          <w:lang w:eastAsia="es-PE"/>
        </w:rPr>
        <w:lastRenderedPageBreak/>
        <w:drawing>
          <wp:anchor distT="0" distB="0" distL="114300" distR="114300" simplePos="0" relativeHeight="251600896" behindDoc="1" locked="0" layoutInCell="1" allowOverlap="1" wp14:anchorId="20471629" wp14:editId="6229F730">
            <wp:simplePos x="0" y="0"/>
            <wp:positionH relativeFrom="column">
              <wp:posOffset>137795</wp:posOffset>
            </wp:positionH>
            <wp:positionV relativeFrom="paragraph">
              <wp:posOffset>-293370</wp:posOffset>
            </wp:positionV>
            <wp:extent cx="5012690" cy="1470025"/>
            <wp:effectExtent l="9525" t="9525" r="26035" b="25400"/>
            <wp:wrapTight wrapText="bothSides">
              <wp:wrapPolygon edited="0">
                <wp:start x="-78" y="-280"/>
                <wp:lineTo x="-78" y="21553"/>
                <wp:lineTo x="21592" y="21553"/>
                <wp:lineTo x="21592" y="-280"/>
                <wp:lineTo x="-78" y="-280"/>
              </wp:wrapPolygon>
            </wp:wrapTight>
            <wp:docPr id="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3"/>
                    <pic:cNvPicPr>
                      <a:picLocks noChangeAspect="1"/>
                    </pic:cNvPicPr>
                  </pic:nvPicPr>
                  <pic:blipFill>
                    <a:blip r:embed="rId47"/>
                    <a:srcRect l="23749" t="79537" r="34666" b="624"/>
                    <a:stretch>
                      <a:fillRect/>
                    </a:stretch>
                  </pic:blipFill>
                  <pic:spPr>
                    <a:xfrm>
                      <a:off x="0" y="0"/>
                      <a:ext cx="5012690" cy="1470025"/>
                    </a:xfrm>
                    <a:prstGeom prst="rect">
                      <a:avLst/>
                    </a:prstGeom>
                    <a:noFill/>
                    <a:ln w="19050">
                      <a:solidFill>
                        <a:schemeClr val="tx1"/>
                      </a:solidFill>
                    </a:ln>
                  </pic:spPr>
                </pic:pic>
              </a:graphicData>
            </a:graphic>
          </wp:anchor>
        </w:drawing>
      </w:r>
    </w:p>
    <w:p w14:paraId="0626D657" w14:textId="77777777" w:rsidR="005E5A51" w:rsidRDefault="005E5A51"/>
    <w:p w14:paraId="1AF97E4E" w14:textId="77777777" w:rsidR="005E5A51" w:rsidRDefault="005E5A51">
      <w:pPr>
        <w:rPr>
          <w:rFonts w:ascii="Arial" w:hAnsi="Arial" w:cs="Arial"/>
          <w:bCs/>
          <w:sz w:val="24"/>
          <w:szCs w:val="24"/>
        </w:rPr>
      </w:pPr>
    </w:p>
    <w:p w14:paraId="706F40BD" w14:textId="77777777" w:rsidR="005E5A51" w:rsidRDefault="005E5A51">
      <w:pPr>
        <w:pStyle w:val="Ttulo1"/>
        <w:rPr>
          <w:rFonts w:ascii="Arial" w:eastAsiaTheme="minorHAnsi" w:hAnsi="Arial" w:cs="Arial"/>
          <w:b/>
          <w:i/>
          <w:iCs/>
          <w:color w:val="auto"/>
        </w:rPr>
      </w:pPr>
    </w:p>
    <w:p w14:paraId="77137AA8" w14:textId="77777777" w:rsidR="005E5A51" w:rsidRDefault="00EA0D82">
      <w:pPr>
        <w:pStyle w:val="Ttulo1"/>
        <w:numPr>
          <w:ilvl w:val="0"/>
          <w:numId w:val="4"/>
        </w:numPr>
      </w:pPr>
      <w:r>
        <w:rPr>
          <w:rFonts w:ascii="Arial" w:eastAsiaTheme="minorHAnsi" w:hAnsi="Arial" w:cs="Arial"/>
          <w:bCs/>
          <w:color w:val="auto"/>
          <w:sz w:val="24"/>
          <w:szCs w:val="24"/>
        </w:rPr>
        <w:t xml:space="preserve">Los métodos van a crear un método auxiliar en la cual se va a poder testear la entrada y salida de todos los datos. </w:t>
      </w:r>
      <w:r>
        <w:rPr>
          <w:rFonts w:ascii="Arial" w:eastAsiaTheme="minorHAnsi" w:hAnsi="Arial" w:cs="Arial"/>
          <w:bCs/>
          <w:color w:val="auto"/>
          <w:sz w:val="24"/>
          <w:szCs w:val="24"/>
        </w:rPr>
        <w:br/>
        <w:t>Netbeans en sus versiones más recientes trae configura el plugins para realizar pruebas unitarias, para ello utilizaremos el framework JUnit.</w:t>
      </w:r>
    </w:p>
    <w:p w14:paraId="415583BB" w14:textId="77777777" w:rsidR="005E5A51" w:rsidRDefault="00EA0D82">
      <w:pPr>
        <w:pStyle w:val="Ttulo1"/>
        <w:rPr>
          <w:rFonts w:ascii="Arial" w:eastAsiaTheme="minorHAnsi" w:hAnsi="Arial" w:cs="Arial"/>
          <w:bCs/>
          <w:color w:val="auto"/>
          <w:sz w:val="24"/>
          <w:szCs w:val="24"/>
        </w:rPr>
      </w:pPr>
      <w:r>
        <w:rPr>
          <w:noProof/>
          <w:lang w:eastAsia="es-PE"/>
        </w:rPr>
        <w:drawing>
          <wp:anchor distT="0" distB="0" distL="114300" distR="114300" simplePos="0" relativeHeight="251607040" behindDoc="1" locked="0" layoutInCell="1" allowOverlap="1" wp14:anchorId="7EFCD389" wp14:editId="444C2C93">
            <wp:simplePos x="0" y="0"/>
            <wp:positionH relativeFrom="column">
              <wp:posOffset>163195</wp:posOffset>
            </wp:positionH>
            <wp:positionV relativeFrom="paragraph">
              <wp:posOffset>222885</wp:posOffset>
            </wp:positionV>
            <wp:extent cx="5425440" cy="2341245"/>
            <wp:effectExtent l="19050" t="19050" r="22860" b="20955"/>
            <wp:wrapTight wrapText="bothSides">
              <wp:wrapPolygon edited="0">
                <wp:start x="-76" y="-176"/>
                <wp:lineTo x="-76" y="21618"/>
                <wp:lineTo x="21615" y="21618"/>
                <wp:lineTo x="21615" y="-176"/>
                <wp:lineTo x="-76" y="-176"/>
              </wp:wrapPolygon>
            </wp:wrapTight>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5"/>
                    <pic:cNvPicPr>
                      <a:picLocks noChangeAspect="1"/>
                    </pic:cNvPicPr>
                  </pic:nvPicPr>
                  <pic:blipFill>
                    <a:blip r:embed="rId48"/>
                    <a:srcRect l="-11" t="3404" r="28788" b="262"/>
                    <a:stretch>
                      <a:fillRect/>
                    </a:stretch>
                  </pic:blipFill>
                  <pic:spPr>
                    <a:xfrm>
                      <a:off x="0" y="0"/>
                      <a:ext cx="5425440" cy="2341245"/>
                    </a:xfrm>
                    <a:prstGeom prst="rect">
                      <a:avLst/>
                    </a:prstGeom>
                    <a:noFill/>
                    <a:ln w="19050">
                      <a:solidFill>
                        <a:schemeClr val="tx1"/>
                      </a:solidFill>
                    </a:ln>
                  </pic:spPr>
                </pic:pic>
              </a:graphicData>
            </a:graphic>
          </wp:anchor>
        </w:drawing>
      </w:r>
    </w:p>
    <w:p w14:paraId="08AB6ACA" w14:textId="77777777" w:rsidR="005E5A51" w:rsidRDefault="00EA0D82">
      <w:pPr>
        <w:pStyle w:val="Ttulo1"/>
        <w:numPr>
          <w:ilvl w:val="0"/>
          <w:numId w:val="4"/>
        </w:numPr>
        <w:rPr>
          <w:rFonts w:ascii="Arial" w:eastAsiaTheme="minorHAnsi" w:hAnsi="Arial" w:cs="Arial"/>
          <w:b/>
          <w:i/>
          <w:iCs/>
          <w:color w:val="auto"/>
        </w:rPr>
      </w:pPr>
      <w:r>
        <w:rPr>
          <w:noProof/>
          <w:lang w:eastAsia="es-PE"/>
        </w:rPr>
        <w:drawing>
          <wp:anchor distT="0" distB="0" distL="114300" distR="114300" simplePos="0" relativeHeight="251609088" behindDoc="1" locked="0" layoutInCell="1" allowOverlap="1" wp14:anchorId="3956DC58" wp14:editId="544FE6BF">
            <wp:simplePos x="0" y="0"/>
            <wp:positionH relativeFrom="column">
              <wp:posOffset>127000</wp:posOffset>
            </wp:positionH>
            <wp:positionV relativeFrom="paragraph">
              <wp:posOffset>1071245</wp:posOffset>
            </wp:positionV>
            <wp:extent cx="5422265" cy="2344420"/>
            <wp:effectExtent l="19050" t="19050" r="26035" b="36830"/>
            <wp:wrapTight wrapText="bothSides">
              <wp:wrapPolygon edited="0">
                <wp:start x="-76" y="-176"/>
                <wp:lineTo x="-76" y="21588"/>
                <wp:lineTo x="21628" y="21588"/>
                <wp:lineTo x="21628" y="-176"/>
                <wp:lineTo x="-76" y="-176"/>
              </wp:wrapPolygon>
            </wp:wrapTight>
            <wp:docPr id="1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6"/>
                    <pic:cNvPicPr>
                      <a:picLocks noChangeAspect="1"/>
                    </pic:cNvPicPr>
                  </pic:nvPicPr>
                  <pic:blipFill>
                    <a:blip r:embed="rId49"/>
                    <a:srcRect b="8943"/>
                    <a:stretch>
                      <a:fillRect/>
                    </a:stretch>
                  </pic:blipFill>
                  <pic:spPr>
                    <a:xfrm>
                      <a:off x="0" y="0"/>
                      <a:ext cx="5422265" cy="2344420"/>
                    </a:xfrm>
                    <a:prstGeom prst="rect">
                      <a:avLst/>
                    </a:prstGeom>
                    <a:noFill/>
                    <a:ln w="19050">
                      <a:solidFill>
                        <a:schemeClr val="tx1"/>
                      </a:solidFill>
                    </a:ln>
                  </pic:spPr>
                </pic:pic>
              </a:graphicData>
            </a:graphic>
          </wp:anchor>
        </w:drawing>
      </w:r>
      <w:r>
        <w:rPr>
          <w:rFonts w:ascii="Arial" w:eastAsiaTheme="minorHAnsi" w:hAnsi="Arial" w:cs="Arial"/>
          <w:bCs/>
          <w:color w:val="auto"/>
          <w:sz w:val="24"/>
          <w:szCs w:val="24"/>
        </w:rPr>
        <w:t>En esta opción nos va salir varios tipos de generación de métodos y nos da oportunidad incluso de crear pruebras de integración con el “Integration Test” pero no es el caso, también nos muestra los framework disponibles y en este caso utilizaremos el JUnit.</w:t>
      </w:r>
      <w:r>
        <w:rPr>
          <w:rFonts w:ascii="Arial" w:eastAsiaTheme="minorHAnsi" w:hAnsi="Arial" w:cs="Arial"/>
          <w:b/>
          <w:i/>
          <w:iCs/>
          <w:color w:val="auto"/>
        </w:rPr>
        <w:br w:type="page"/>
      </w:r>
    </w:p>
    <w:p w14:paraId="332C704B" w14:textId="77777777" w:rsidR="005E5A51" w:rsidRDefault="00EA0D82">
      <w:pPr>
        <w:pStyle w:val="Ttulo1"/>
        <w:numPr>
          <w:ilvl w:val="0"/>
          <w:numId w:val="4"/>
        </w:numPr>
        <w:rPr>
          <w:rFonts w:ascii="Arial" w:eastAsiaTheme="minorHAnsi" w:hAnsi="Arial" w:cs="Arial"/>
          <w:bCs/>
          <w:color w:val="auto"/>
          <w:sz w:val="24"/>
          <w:szCs w:val="24"/>
        </w:rPr>
      </w:pPr>
      <w:r>
        <w:rPr>
          <w:rFonts w:ascii="Arial" w:eastAsiaTheme="minorHAnsi" w:hAnsi="Arial" w:cs="Arial"/>
          <w:bCs/>
          <w:color w:val="auto"/>
          <w:sz w:val="24"/>
          <w:szCs w:val="24"/>
        </w:rPr>
        <w:lastRenderedPageBreak/>
        <w:t>Nos generó un nuevo test packages.</w:t>
      </w:r>
      <w:r>
        <w:rPr>
          <w:rFonts w:ascii="Arial" w:eastAsiaTheme="minorHAnsi" w:hAnsi="Arial" w:cs="Arial"/>
          <w:bCs/>
          <w:color w:val="auto"/>
          <w:sz w:val="24"/>
          <w:szCs w:val="24"/>
        </w:rPr>
        <w:br/>
        <w:t>Aquí a creado métodos para cada una de las funciones que teníamos establecidas en nuestro anterior clase, ahora a la primera no podremos generar nuestras pruebas unitarias la razón es que la clase que nos crea nos pide un tipo de entrada que es la respuesta que esperamos, instancia a la clase métodos y el result va a llamar el método de la clase y vamos a tener que compararlo, en este momento no tenemos ningún modo de compararlo entonces tendremos que realizar un if para ver si la respuesta esperada es correcta  y meter el fail dentro de ese if</w:t>
      </w:r>
    </w:p>
    <w:p w14:paraId="4ADCCDD4" w14:textId="77777777" w:rsidR="005E5A51" w:rsidRDefault="00EA0D82">
      <w:r>
        <w:rPr>
          <w:noProof/>
          <w:lang w:eastAsia="es-PE"/>
        </w:rPr>
        <w:drawing>
          <wp:inline distT="0" distB="0" distL="114300" distR="114300" wp14:anchorId="185411DE" wp14:editId="6C3E3B60">
            <wp:extent cx="5359400" cy="2750097"/>
            <wp:effectExtent l="25400" t="25400" r="25400" b="19050"/>
            <wp:docPr id="1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8"/>
                    <pic:cNvPicPr>
                      <a:picLocks noChangeAspect="1"/>
                    </pic:cNvPicPr>
                  </pic:nvPicPr>
                  <pic:blipFill>
                    <a:blip r:embed="rId50"/>
                    <a:srcRect l="23783" t="16918" r="34994" b="26284"/>
                    <a:stretch>
                      <a:fillRect/>
                    </a:stretch>
                  </pic:blipFill>
                  <pic:spPr>
                    <a:xfrm>
                      <a:off x="0" y="0"/>
                      <a:ext cx="5359400" cy="2750097"/>
                    </a:xfrm>
                    <a:prstGeom prst="rect">
                      <a:avLst/>
                    </a:prstGeom>
                    <a:noFill/>
                    <a:ln w="9525">
                      <a:solidFill>
                        <a:schemeClr val="tx1"/>
                      </a:solidFill>
                    </a:ln>
                  </pic:spPr>
                </pic:pic>
              </a:graphicData>
            </a:graphic>
          </wp:inline>
        </w:drawing>
      </w:r>
    </w:p>
    <w:p w14:paraId="13D11D07" w14:textId="77777777" w:rsidR="005E5A51" w:rsidRDefault="00EA0D82">
      <w:pPr>
        <w:pStyle w:val="Ttulo1"/>
        <w:rPr>
          <w:rFonts w:ascii="Arial" w:eastAsiaTheme="minorHAnsi" w:hAnsi="Arial" w:cs="Arial"/>
          <w:b/>
          <w:color w:val="auto"/>
        </w:rPr>
      </w:pPr>
      <w:r>
        <w:rPr>
          <w:noProof/>
          <w:lang w:eastAsia="es-PE"/>
        </w:rPr>
        <w:drawing>
          <wp:anchor distT="0" distB="0" distL="114300" distR="114300" simplePos="0" relativeHeight="251611136" behindDoc="0" locked="0" layoutInCell="1" allowOverlap="1" wp14:anchorId="2A78C7E4" wp14:editId="76992C99">
            <wp:simplePos x="0" y="0"/>
            <wp:positionH relativeFrom="column">
              <wp:posOffset>9525</wp:posOffset>
            </wp:positionH>
            <wp:positionV relativeFrom="paragraph">
              <wp:posOffset>73660</wp:posOffset>
            </wp:positionV>
            <wp:extent cx="5462905" cy="2764155"/>
            <wp:effectExtent l="19050" t="19050" r="23495" b="36195"/>
            <wp:wrapSquare wrapText="bothSides"/>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0"/>
                    <pic:cNvPicPr>
                      <a:picLocks noChangeAspect="1"/>
                    </pic:cNvPicPr>
                  </pic:nvPicPr>
                  <pic:blipFill>
                    <a:blip r:embed="rId51"/>
                    <a:srcRect l="23103" t="16918" r="11212" b="10272"/>
                    <a:stretch>
                      <a:fillRect/>
                    </a:stretch>
                  </pic:blipFill>
                  <pic:spPr>
                    <a:xfrm>
                      <a:off x="0" y="0"/>
                      <a:ext cx="5462905" cy="2764155"/>
                    </a:xfrm>
                    <a:prstGeom prst="rect">
                      <a:avLst/>
                    </a:prstGeom>
                    <a:noFill/>
                    <a:ln w="19050">
                      <a:solidFill>
                        <a:schemeClr val="tx1"/>
                      </a:solidFill>
                    </a:ln>
                  </pic:spPr>
                </pic:pic>
              </a:graphicData>
            </a:graphic>
          </wp:anchor>
        </w:drawing>
      </w:r>
      <w:r>
        <w:rPr>
          <w:rFonts w:ascii="Arial" w:eastAsiaTheme="minorHAnsi" w:hAnsi="Arial" w:cs="Arial"/>
          <w:b/>
          <w:color w:val="auto"/>
        </w:rPr>
        <w:br w:type="page"/>
      </w:r>
    </w:p>
    <w:p w14:paraId="5853554E" w14:textId="77777777" w:rsidR="005E5A51" w:rsidRDefault="00EA0D82">
      <w:pPr>
        <w:pStyle w:val="Ttulo1"/>
        <w:numPr>
          <w:ilvl w:val="0"/>
          <w:numId w:val="4"/>
        </w:numPr>
        <w:rPr>
          <w:rFonts w:ascii="Arial" w:eastAsiaTheme="minorHAnsi" w:hAnsi="Arial" w:cs="Arial"/>
          <w:b/>
          <w:color w:val="auto"/>
        </w:rPr>
      </w:pPr>
      <w:r>
        <w:rPr>
          <w:rFonts w:ascii="Arial" w:eastAsiaTheme="minorHAnsi" w:hAnsi="Arial" w:cs="Arial"/>
          <w:bCs/>
          <w:color w:val="auto"/>
          <w:sz w:val="24"/>
          <w:szCs w:val="24"/>
        </w:rPr>
        <w:lastRenderedPageBreak/>
        <w:t xml:space="preserve">Y ahora como podemos ver las 2 pruebas fueron satisfactorias porque ambos resultados fueron los esperados </w:t>
      </w:r>
    </w:p>
    <w:p w14:paraId="0FFC8148" w14:textId="77777777" w:rsidR="005E5A51" w:rsidRDefault="00EA0D82">
      <w:pPr>
        <w:pStyle w:val="Ttulo1"/>
      </w:pPr>
      <w:r>
        <w:rPr>
          <w:noProof/>
          <w:lang w:eastAsia="es-PE"/>
        </w:rPr>
        <w:drawing>
          <wp:inline distT="0" distB="0" distL="114300" distR="114300" wp14:anchorId="6D50E151" wp14:editId="52E0C474">
            <wp:extent cx="5607050" cy="2676525"/>
            <wp:effectExtent l="19050" t="19050" r="31750" b="28575"/>
            <wp:docPr id="1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1"/>
                    <pic:cNvPicPr>
                      <a:picLocks noChangeAspect="1"/>
                    </pic:cNvPicPr>
                  </pic:nvPicPr>
                  <pic:blipFill>
                    <a:blip r:embed="rId52"/>
                    <a:stretch>
                      <a:fillRect/>
                    </a:stretch>
                  </pic:blipFill>
                  <pic:spPr>
                    <a:xfrm>
                      <a:off x="0" y="0"/>
                      <a:ext cx="5607050" cy="2676525"/>
                    </a:xfrm>
                    <a:prstGeom prst="rect">
                      <a:avLst/>
                    </a:prstGeom>
                    <a:noFill/>
                    <a:ln w="19050">
                      <a:solidFill>
                        <a:schemeClr val="tx1"/>
                      </a:solidFill>
                    </a:ln>
                  </pic:spPr>
                </pic:pic>
              </a:graphicData>
            </a:graphic>
          </wp:inline>
        </w:drawing>
      </w:r>
    </w:p>
    <w:p w14:paraId="64F868DE" w14:textId="77777777" w:rsidR="005E5A51" w:rsidRDefault="00EA0D82">
      <w:pPr>
        <w:pStyle w:val="Ttulo1"/>
        <w:numPr>
          <w:ilvl w:val="0"/>
          <w:numId w:val="4"/>
        </w:numPr>
        <w:rPr>
          <w:rFonts w:ascii="Arial" w:eastAsiaTheme="minorHAnsi" w:hAnsi="Arial" w:cs="Arial"/>
          <w:b/>
          <w:color w:val="auto"/>
        </w:rPr>
      </w:pPr>
      <w:r>
        <w:rPr>
          <w:rFonts w:ascii="Arial" w:eastAsiaTheme="minorHAnsi" w:hAnsi="Arial" w:cs="Arial"/>
          <w:bCs/>
          <w:color w:val="auto"/>
          <w:sz w:val="24"/>
          <w:szCs w:val="24"/>
        </w:rPr>
        <w:t>Si ahora modificamos niños y le decimos por algún motivo sale “M maduros”, la prueba unitaria tiene que fallar, del mismo modo si le damos un dato que no tiene que ser igual, la prueba unitaria tiene que fallar y nos tiene que indicar que la prueba falló porque el resultado esperado no es mismo al resultado que está arrojando la función en este caso.</w:t>
      </w:r>
    </w:p>
    <w:p w14:paraId="28DBF1F4" w14:textId="77777777" w:rsidR="005E5A51" w:rsidRDefault="00EA0D82">
      <w:r>
        <w:rPr>
          <w:noProof/>
          <w:lang w:eastAsia="es-PE"/>
        </w:rPr>
        <w:drawing>
          <wp:anchor distT="0" distB="0" distL="114300" distR="114300" simplePos="0" relativeHeight="251613184" behindDoc="1" locked="0" layoutInCell="1" allowOverlap="1" wp14:anchorId="13DD82DD" wp14:editId="33F22144">
            <wp:simplePos x="0" y="0"/>
            <wp:positionH relativeFrom="column">
              <wp:posOffset>107315</wp:posOffset>
            </wp:positionH>
            <wp:positionV relativeFrom="paragraph">
              <wp:posOffset>125095</wp:posOffset>
            </wp:positionV>
            <wp:extent cx="5518785" cy="2694305"/>
            <wp:effectExtent l="19050" t="19050" r="24765" b="29845"/>
            <wp:wrapTight wrapText="bothSides">
              <wp:wrapPolygon edited="0">
                <wp:start x="-75" y="-153"/>
                <wp:lineTo x="-75" y="21534"/>
                <wp:lineTo x="21622" y="21534"/>
                <wp:lineTo x="21622" y="-153"/>
                <wp:lineTo x="-75" y="-153"/>
              </wp:wrapPolygon>
            </wp:wrapTight>
            <wp:docPr id="1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2"/>
                    <pic:cNvPicPr>
                      <a:picLocks noChangeAspect="1"/>
                    </pic:cNvPicPr>
                  </pic:nvPicPr>
                  <pic:blipFill>
                    <a:blip r:embed="rId53"/>
                    <a:stretch>
                      <a:fillRect/>
                    </a:stretch>
                  </pic:blipFill>
                  <pic:spPr>
                    <a:xfrm>
                      <a:off x="0" y="0"/>
                      <a:ext cx="5518785" cy="2694305"/>
                    </a:xfrm>
                    <a:prstGeom prst="rect">
                      <a:avLst/>
                    </a:prstGeom>
                    <a:noFill/>
                    <a:ln w="19050">
                      <a:solidFill>
                        <a:schemeClr val="tx1"/>
                      </a:solidFill>
                    </a:ln>
                  </pic:spPr>
                </pic:pic>
              </a:graphicData>
            </a:graphic>
          </wp:anchor>
        </w:drawing>
      </w:r>
    </w:p>
    <w:p w14:paraId="18DDE74C" w14:textId="77777777" w:rsidR="005E5A51" w:rsidRDefault="00EA0D82">
      <w:pPr>
        <w:pStyle w:val="Ttulo1"/>
        <w:jc w:val="both"/>
        <w:rPr>
          <w:rFonts w:ascii="Arial" w:eastAsiaTheme="minorHAnsi" w:hAnsi="Arial" w:cs="Arial"/>
          <w:b/>
          <w:color w:val="auto"/>
        </w:rPr>
      </w:pPr>
      <w:r>
        <w:rPr>
          <w:rFonts w:ascii="Arial" w:eastAsiaTheme="minorHAnsi" w:hAnsi="Arial" w:cs="Arial"/>
          <w:b/>
          <w:color w:val="auto"/>
        </w:rPr>
        <w:br w:type="page"/>
      </w:r>
    </w:p>
    <w:p w14:paraId="13FF174B" w14:textId="77777777" w:rsidR="005E5A51" w:rsidRDefault="00EA0D82">
      <w:pPr>
        <w:pStyle w:val="Ttulo1"/>
        <w:rPr>
          <w:rFonts w:ascii="Arial" w:eastAsiaTheme="minorHAnsi" w:hAnsi="Arial" w:cs="Arial"/>
          <w:bCs/>
          <w:i/>
          <w:iCs/>
          <w:color w:val="auto"/>
        </w:rPr>
      </w:pPr>
      <w:r>
        <w:rPr>
          <w:rFonts w:ascii="Arial" w:eastAsiaTheme="minorHAnsi" w:hAnsi="Arial" w:cs="Arial"/>
          <w:bCs/>
          <w:i/>
          <w:iCs/>
          <w:color w:val="auto"/>
        </w:rPr>
        <w:lastRenderedPageBreak/>
        <w:t>5.2</w:t>
      </w:r>
      <w:r>
        <w:rPr>
          <w:rFonts w:ascii="Arial" w:eastAsiaTheme="minorHAnsi" w:hAnsi="Arial" w:cs="Arial"/>
          <w:bCs/>
          <w:i/>
          <w:iCs/>
          <w:color w:val="auto"/>
        </w:rPr>
        <w:tab/>
        <w:t>Ejemplo 2</w:t>
      </w:r>
    </w:p>
    <w:p w14:paraId="3C2D5311" w14:textId="77777777" w:rsidR="005E5A51" w:rsidRDefault="005E5A51">
      <w:pPr>
        <w:pStyle w:val="Ttulo1"/>
        <w:jc w:val="both"/>
        <w:rPr>
          <w:rFonts w:ascii="Arial" w:eastAsiaTheme="minorHAnsi" w:hAnsi="Arial" w:cs="Arial"/>
          <w:b/>
          <w:color w:val="auto"/>
        </w:rPr>
      </w:pPr>
    </w:p>
    <w:p w14:paraId="1C0DCF5C" w14:textId="77777777" w:rsidR="00E46166" w:rsidRPr="00E46166" w:rsidRDefault="00C15A0E" w:rsidP="00E46166">
      <w:pPr>
        <w:pStyle w:val="Ttulo1"/>
        <w:numPr>
          <w:ilvl w:val="0"/>
          <w:numId w:val="2"/>
        </w:numPr>
        <w:rPr>
          <w:rFonts w:ascii="Arial" w:eastAsiaTheme="minorHAnsi" w:hAnsi="Arial" w:cs="Arial"/>
          <w:color w:val="auto"/>
        </w:rPr>
      </w:pPr>
      <w:r>
        <w:rPr>
          <w:rFonts w:ascii="Arial" w:eastAsiaTheme="minorHAnsi" w:hAnsi="Arial" w:cs="Arial"/>
          <w:b/>
          <w:color w:val="auto"/>
        </w:rPr>
        <w:t xml:space="preserve"> </w:t>
      </w:r>
      <w:r w:rsidRPr="00C15A0E">
        <w:rPr>
          <w:rFonts w:ascii="Arial" w:eastAsiaTheme="minorHAnsi" w:hAnsi="Arial" w:cs="Arial"/>
          <w:color w:val="auto"/>
          <w:sz w:val="24"/>
        </w:rPr>
        <w:t>Aquí vemos una simple operación de suma de “a+b” para mostrar un resultado que puede variar según lo que se ponga</w:t>
      </w:r>
      <w:r>
        <w:rPr>
          <w:rFonts w:ascii="Arial" w:eastAsiaTheme="minorHAnsi" w:hAnsi="Arial" w:cs="Arial"/>
          <w:color w:val="auto"/>
          <w:sz w:val="24"/>
        </w:rPr>
        <w:t>, hecho para netbeans y con java.</w:t>
      </w:r>
      <w:r w:rsidR="00E46166" w:rsidRPr="00E46166">
        <w:rPr>
          <w:noProof/>
          <w:lang w:eastAsia="es-PE"/>
        </w:rPr>
        <w:t xml:space="preserve"> </w:t>
      </w:r>
      <w:r w:rsidR="00E46166">
        <w:rPr>
          <w:noProof/>
          <w:lang w:eastAsia="es-PE"/>
        </w:rPr>
        <w:drawing>
          <wp:inline distT="0" distB="0" distL="0" distR="0" wp14:anchorId="6E877F42" wp14:editId="6A175466">
            <wp:extent cx="5612130" cy="3155315"/>
            <wp:effectExtent l="0" t="0" r="7620"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3155315"/>
                    </a:xfrm>
                    <a:prstGeom prst="rect">
                      <a:avLst/>
                    </a:prstGeom>
                  </pic:spPr>
                </pic:pic>
              </a:graphicData>
            </a:graphic>
          </wp:inline>
        </w:drawing>
      </w:r>
    </w:p>
    <w:p w14:paraId="127AFC2B" w14:textId="77777777" w:rsidR="00E46166" w:rsidRPr="00E46166" w:rsidRDefault="00E46166" w:rsidP="00E46166">
      <w:pPr>
        <w:pStyle w:val="Ttulo1"/>
        <w:numPr>
          <w:ilvl w:val="0"/>
          <w:numId w:val="2"/>
        </w:numPr>
        <w:rPr>
          <w:rFonts w:ascii="Arial" w:eastAsiaTheme="minorHAnsi" w:hAnsi="Arial" w:cs="Arial"/>
          <w:color w:val="auto"/>
          <w:sz w:val="24"/>
          <w:szCs w:val="24"/>
        </w:rPr>
      </w:pPr>
      <w:r w:rsidRPr="00E46166">
        <w:rPr>
          <w:rFonts w:ascii="Arial" w:hAnsi="Arial" w:cs="Arial"/>
          <w:noProof/>
          <w:color w:val="auto"/>
          <w:sz w:val="24"/>
          <w:szCs w:val="24"/>
          <w:lang w:eastAsia="es-PE"/>
        </w:rPr>
        <w:lastRenderedPageBreak/>
        <w:t>Ahora crearemos un JUnit o prueba unitaria para poder confirmar si la operación resultara con excito. Se le hace click derecho a la opcion de arriba en projectos y se elije “New” y despues “Others”.</w:t>
      </w:r>
      <w:r w:rsidRPr="00E46166">
        <w:rPr>
          <w:noProof/>
          <w:lang w:eastAsia="es-PE"/>
        </w:rPr>
        <w:t xml:space="preserve"> </w:t>
      </w:r>
      <w:r>
        <w:rPr>
          <w:noProof/>
          <w:lang w:eastAsia="es-PE"/>
        </w:rPr>
        <w:drawing>
          <wp:inline distT="0" distB="0" distL="0" distR="0" wp14:anchorId="1EED5BB1" wp14:editId="714C90A1">
            <wp:extent cx="5663821" cy="2769646"/>
            <wp:effectExtent l="0" t="0" r="0" b="0"/>
            <wp:docPr id="18" name="Imagen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55"/>
                    <a:srcRect r="60361" b="12231"/>
                    <a:stretch/>
                  </pic:blipFill>
                  <pic:spPr bwMode="auto">
                    <a:xfrm>
                      <a:off x="0" y="0"/>
                      <a:ext cx="5674238" cy="2774740"/>
                    </a:xfrm>
                    <a:prstGeom prst="rect">
                      <a:avLst/>
                    </a:prstGeom>
                    <a:ln>
                      <a:noFill/>
                    </a:ln>
                    <a:extLst>
                      <a:ext uri="{53640926-AAD7-44D8-BBD7-CCE9431645EC}">
                        <a14:shadowObscured xmlns:a14="http://schemas.microsoft.com/office/drawing/2010/main"/>
                      </a:ext>
                    </a:extLst>
                  </pic:spPr>
                </pic:pic>
              </a:graphicData>
            </a:graphic>
          </wp:inline>
        </w:drawing>
      </w:r>
    </w:p>
    <w:p w14:paraId="38C27ED8" w14:textId="44CCCA9F" w:rsidR="00E46166" w:rsidRPr="00E46166" w:rsidRDefault="00B4561E" w:rsidP="00E46166">
      <w:pPr>
        <w:pStyle w:val="Ttulo1"/>
        <w:numPr>
          <w:ilvl w:val="0"/>
          <w:numId w:val="2"/>
        </w:numPr>
        <w:rPr>
          <w:rFonts w:ascii="Arial" w:eastAsiaTheme="minorHAnsi" w:hAnsi="Arial" w:cs="Arial"/>
          <w:color w:val="auto"/>
          <w:sz w:val="24"/>
          <w:szCs w:val="24"/>
        </w:rPr>
      </w:pPr>
      <w:r w:rsidRPr="00B4561E">
        <w:rPr>
          <w:rFonts w:ascii="Arial" w:hAnsi="Arial" w:cs="Arial"/>
          <w:noProof/>
          <w:color w:val="auto"/>
          <w:sz w:val="24"/>
          <w:lang w:eastAsia="es-PE"/>
        </w:rPr>
        <w:lastRenderedPageBreak/>
        <w:drawing>
          <wp:anchor distT="0" distB="0" distL="114300" distR="114300" simplePos="0" relativeHeight="251710464" behindDoc="0" locked="0" layoutInCell="1" allowOverlap="1" wp14:anchorId="08FF09D2" wp14:editId="3D5B6B71">
            <wp:simplePos x="0" y="0"/>
            <wp:positionH relativeFrom="column">
              <wp:posOffset>461645</wp:posOffset>
            </wp:positionH>
            <wp:positionV relativeFrom="paragraph">
              <wp:posOffset>832911</wp:posOffset>
            </wp:positionV>
            <wp:extent cx="5612130" cy="3155315"/>
            <wp:effectExtent l="0" t="0" r="7620" b="698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anchor>
        </w:drawing>
      </w:r>
      <w:r w:rsidR="00E46166" w:rsidRPr="00B4561E">
        <w:rPr>
          <w:rFonts w:ascii="Arial" w:hAnsi="Arial" w:cs="Arial"/>
          <w:color w:val="auto"/>
          <w:sz w:val="24"/>
        </w:rPr>
        <w:t>En las categorías se selecciona la llamada “Unit Test” y en el tipo de File se elige la llamada “Test for Excisting File” o prueba para archivo existente, elegiremos el archivo java donde creamos la operación básica de matemáticas.</w:t>
      </w:r>
      <w:r w:rsidR="00E46166" w:rsidRPr="00B4561E">
        <w:rPr>
          <w:noProof/>
          <w:color w:val="auto"/>
          <w:sz w:val="24"/>
          <w:lang w:eastAsia="es-PE"/>
        </w:rPr>
        <w:t xml:space="preserve"> </w:t>
      </w:r>
      <w:r w:rsidR="00E46166">
        <w:rPr>
          <w:noProof/>
          <w:lang w:eastAsia="es-PE"/>
        </w:rPr>
        <w:drawing>
          <wp:inline distT="0" distB="0" distL="0" distR="0" wp14:anchorId="5B3BF4A8" wp14:editId="7AD62C09">
            <wp:extent cx="5612130" cy="3155315"/>
            <wp:effectExtent l="0" t="0" r="762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3155315"/>
                    </a:xfrm>
                    <a:prstGeom prst="rect">
                      <a:avLst/>
                    </a:prstGeom>
                  </pic:spPr>
                </pic:pic>
              </a:graphicData>
            </a:graphic>
          </wp:inline>
        </w:drawing>
      </w:r>
    </w:p>
    <w:p w14:paraId="17720D08" w14:textId="77777777" w:rsidR="00422F38" w:rsidRPr="00B4561E" w:rsidRDefault="00E46166" w:rsidP="00E46166">
      <w:pPr>
        <w:pStyle w:val="Ttulo1"/>
        <w:numPr>
          <w:ilvl w:val="0"/>
          <w:numId w:val="2"/>
        </w:numPr>
        <w:rPr>
          <w:rFonts w:ascii="Arial" w:eastAsiaTheme="minorHAnsi" w:hAnsi="Arial" w:cs="Arial"/>
          <w:color w:val="auto"/>
          <w:sz w:val="20"/>
          <w:szCs w:val="24"/>
        </w:rPr>
      </w:pPr>
      <w:r w:rsidRPr="00B4561E">
        <w:rPr>
          <w:rFonts w:ascii="Arial" w:hAnsi="Arial" w:cs="Arial"/>
          <w:color w:val="auto"/>
          <w:sz w:val="24"/>
        </w:rPr>
        <w:t>Cuando se haya elegido se tienen que seleccionar todas las opciones disponibles para que el JUnit pueda hacer todas las formas de revisión posible.</w:t>
      </w:r>
      <w:r w:rsidRPr="00B4561E">
        <w:rPr>
          <w:rFonts w:ascii="Arial" w:hAnsi="Arial" w:cs="Arial"/>
          <w:noProof/>
          <w:color w:val="auto"/>
          <w:sz w:val="24"/>
          <w:lang w:eastAsia="es-PE"/>
        </w:rPr>
        <w:t xml:space="preserve"> </w:t>
      </w:r>
    </w:p>
    <w:p w14:paraId="6D68D5F8" w14:textId="4A232917" w:rsidR="00422F38" w:rsidRPr="00422F38" w:rsidRDefault="00E46166" w:rsidP="00422F38">
      <w:pPr>
        <w:pStyle w:val="Ttulo1"/>
        <w:ind w:left="720"/>
      </w:pPr>
      <w:r>
        <w:rPr>
          <w:noProof/>
          <w:lang w:eastAsia="es-PE"/>
        </w:rPr>
        <w:drawing>
          <wp:anchor distT="0" distB="0" distL="114300" distR="114300" simplePos="0" relativeHeight="251712512" behindDoc="0" locked="0" layoutInCell="1" allowOverlap="1" wp14:anchorId="15CE1762" wp14:editId="45584E16">
            <wp:simplePos x="0" y="0"/>
            <wp:positionH relativeFrom="column">
              <wp:posOffset>462062</wp:posOffset>
            </wp:positionH>
            <wp:positionV relativeFrom="paragraph">
              <wp:posOffset>957</wp:posOffset>
            </wp:positionV>
            <wp:extent cx="4995081" cy="3468834"/>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23590" t="14274" r="23884" b="20846"/>
                    <a:stretch/>
                  </pic:blipFill>
                  <pic:spPr bwMode="auto">
                    <a:xfrm>
                      <a:off x="0" y="0"/>
                      <a:ext cx="4995081" cy="3468834"/>
                    </a:xfrm>
                    <a:prstGeom prst="rect">
                      <a:avLst/>
                    </a:prstGeom>
                    <a:ln>
                      <a:noFill/>
                    </a:ln>
                    <a:extLst>
                      <a:ext uri="{53640926-AAD7-44D8-BBD7-CCE9431645EC}">
                        <a14:shadowObscured xmlns:a14="http://schemas.microsoft.com/office/drawing/2010/main"/>
                      </a:ext>
                    </a:extLst>
                  </pic:spPr>
                </pic:pic>
              </a:graphicData>
            </a:graphic>
          </wp:anchor>
        </w:drawing>
      </w:r>
    </w:p>
    <w:p w14:paraId="20493902" w14:textId="34CC6937" w:rsidR="00090603" w:rsidRDefault="00422F38" w:rsidP="00B4561E">
      <w:pPr>
        <w:pStyle w:val="Ttulo1"/>
        <w:numPr>
          <w:ilvl w:val="0"/>
          <w:numId w:val="2"/>
        </w:numPr>
        <w:rPr>
          <w:noProof/>
          <w:color w:val="auto"/>
          <w:sz w:val="24"/>
          <w:lang w:eastAsia="es-PE"/>
        </w:rPr>
      </w:pPr>
      <w:r w:rsidRPr="00B4561E">
        <w:rPr>
          <w:rFonts w:ascii="Arial" w:hAnsi="Arial" w:cs="Arial"/>
          <w:noProof/>
          <w:color w:val="auto"/>
          <w:sz w:val="24"/>
          <w:lang w:eastAsia="es-PE"/>
        </w:rPr>
        <w:lastRenderedPageBreak/>
        <w:drawing>
          <wp:anchor distT="0" distB="0" distL="114300" distR="114300" simplePos="0" relativeHeight="251625472" behindDoc="0" locked="0" layoutInCell="1" allowOverlap="1" wp14:anchorId="3CA598CA" wp14:editId="48A4D190">
            <wp:simplePos x="0" y="0"/>
            <wp:positionH relativeFrom="column">
              <wp:posOffset>325168</wp:posOffset>
            </wp:positionH>
            <wp:positionV relativeFrom="paragraph">
              <wp:posOffset>695325</wp:posOffset>
            </wp:positionV>
            <wp:extent cx="5612130" cy="3155315"/>
            <wp:effectExtent l="0" t="0" r="7620" b="698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anchor>
        </w:drawing>
      </w:r>
      <w:r w:rsidRPr="00B4561E">
        <w:rPr>
          <w:rFonts w:ascii="Arial" w:hAnsi="Arial" w:cs="Arial"/>
          <w:color w:val="auto"/>
          <w:sz w:val="24"/>
        </w:rPr>
        <w:t>Una vez creado se les abrirá una viñeta nueva, con las operaciones ya hechas para la operación escogida y el resultado para la operación que debería ser.</w:t>
      </w:r>
      <w:r w:rsidRPr="00B4561E">
        <w:rPr>
          <w:noProof/>
          <w:color w:val="auto"/>
          <w:sz w:val="24"/>
          <w:lang w:eastAsia="es-PE"/>
        </w:rPr>
        <w:t xml:space="preserve"> </w:t>
      </w:r>
    </w:p>
    <w:p w14:paraId="20119BFB" w14:textId="20ED3F5F" w:rsidR="00B4561E" w:rsidRDefault="00411415" w:rsidP="00B4561E">
      <w:pPr>
        <w:rPr>
          <w:lang w:eastAsia="es-PE"/>
        </w:rPr>
      </w:pPr>
      <w:r>
        <w:rPr>
          <w:noProof/>
          <w:lang w:eastAsia="es-PE"/>
        </w:rPr>
        <w:drawing>
          <wp:anchor distT="0" distB="0" distL="114300" distR="114300" simplePos="0" relativeHeight="251717632" behindDoc="0" locked="0" layoutInCell="1" allowOverlap="1" wp14:anchorId="299293E7" wp14:editId="1452718B">
            <wp:simplePos x="0" y="0"/>
            <wp:positionH relativeFrom="column">
              <wp:posOffset>325167</wp:posOffset>
            </wp:positionH>
            <wp:positionV relativeFrom="paragraph">
              <wp:posOffset>3609549</wp:posOffset>
            </wp:positionV>
            <wp:extent cx="5612130" cy="3155315"/>
            <wp:effectExtent l="0" t="0" r="7620" b="698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anchor>
        </w:drawing>
      </w:r>
    </w:p>
    <w:p w14:paraId="5E99A773" w14:textId="77777777" w:rsidR="00B4561E" w:rsidRDefault="00B4561E" w:rsidP="00B4561E">
      <w:pPr>
        <w:rPr>
          <w:lang w:eastAsia="es-PE"/>
        </w:rPr>
      </w:pPr>
    </w:p>
    <w:p w14:paraId="59C7FFF6" w14:textId="77777777" w:rsidR="00B4561E" w:rsidRPr="00B4561E" w:rsidRDefault="00B4561E" w:rsidP="00B4561E">
      <w:pPr>
        <w:rPr>
          <w:lang w:eastAsia="es-PE"/>
        </w:rPr>
      </w:pPr>
    </w:p>
    <w:p w14:paraId="209E3122" w14:textId="2DD8A36A" w:rsidR="00090603" w:rsidRPr="00B4561E" w:rsidRDefault="00411415" w:rsidP="00B4561E">
      <w:pPr>
        <w:pStyle w:val="Prrafodelista"/>
        <w:numPr>
          <w:ilvl w:val="0"/>
          <w:numId w:val="2"/>
        </w:numPr>
        <w:rPr>
          <w:rFonts w:ascii="Arial" w:hAnsi="Arial" w:cs="Arial"/>
          <w:sz w:val="24"/>
        </w:rPr>
      </w:pPr>
      <w:bookmarkStart w:id="31" w:name="_GoBack"/>
      <w:r>
        <w:rPr>
          <w:noProof/>
          <w:lang w:eastAsia="es-PE"/>
        </w:rPr>
        <w:lastRenderedPageBreak/>
        <w:drawing>
          <wp:anchor distT="0" distB="0" distL="114300" distR="114300" simplePos="0" relativeHeight="251703296" behindDoc="0" locked="0" layoutInCell="1" allowOverlap="1" wp14:anchorId="5DAB447D" wp14:editId="7E095F07">
            <wp:simplePos x="0" y="0"/>
            <wp:positionH relativeFrom="column">
              <wp:posOffset>230382</wp:posOffset>
            </wp:positionH>
            <wp:positionV relativeFrom="paragraph">
              <wp:posOffset>4580349</wp:posOffset>
            </wp:positionV>
            <wp:extent cx="5620385" cy="3383915"/>
            <wp:effectExtent l="0" t="0" r="0" b="698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37450" r="3941" b="5276"/>
                    <a:stretch/>
                  </pic:blipFill>
                  <pic:spPr bwMode="auto">
                    <a:xfrm>
                      <a:off x="0" y="0"/>
                      <a:ext cx="5620385" cy="3383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31"/>
      <w:r>
        <w:rPr>
          <w:noProof/>
          <w:lang w:eastAsia="es-PE"/>
        </w:rPr>
        <w:drawing>
          <wp:anchor distT="0" distB="0" distL="114300" distR="114300" simplePos="0" relativeHeight="251664384" behindDoc="0" locked="0" layoutInCell="1" allowOverlap="1" wp14:anchorId="64F2879A" wp14:editId="446246D8">
            <wp:simplePos x="0" y="0"/>
            <wp:positionH relativeFrom="column">
              <wp:posOffset>311785</wp:posOffset>
            </wp:positionH>
            <wp:positionV relativeFrom="paragraph">
              <wp:posOffset>751205</wp:posOffset>
            </wp:positionV>
            <wp:extent cx="5620385" cy="3466465"/>
            <wp:effectExtent l="0" t="0" r="0" b="63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37939" r="3700" b="4843"/>
                    <a:stretch/>
                  </pic:blipFill>
                  <pic:spPr bwMode="auto">
                    <a:xfrm>
                      <a:off x="0" y="0"/>
                      <a:ext cx="5620385" cy="3466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0603" w:rsidRPr="00B4561E">
        <w:rPr>
          <w:rFonts w:ascii="Arial" w:hAnsi="Arial" w:cs="Arial"/>
          <w:noProof/>
          <w:sz w:val="24"/>
          <w:lang w:eastAsia="es-PE"/>
        </w:rPr>
        <w:t xml:space="preserve">Pueden ver que si se pone que a=0 y b=0 sumados te daran 0; pero si pones que a=1 y b=1 sumados te daran 3, la respuestas saldra erronea y te diran cual deberia ser la respuesta. </w:t>
      </w:r>
    </w:p>
    <w:p w14:paraId="237122F7" w14:textId="09160C0A" w:rsidR="00090603" w:rsidRDefault="00090603" w:rsidP="00090603">
      <w:pPr>
        <w:pStyle w:val="Ttulo1"/>
        <w:rPr>
          <w:noProof/>
          <w:lang w:eastAsia="es-PE"/>
        </w:rPr>
      </w:pPr>
    </w:p>
    <w:p w14:paraId="30B405D8" w14:textId="203787DA" w:rsidR="00090603" w:rsidRDefault="00090603" w:rsidP="00090603">
      <w:pPr>
        <w:pStyle w:val="Ttulo1"/>
        <w:rPr>
          <w:noProof/>
          <w:lang w:eastAsia="es-PE"/>
        </w:rPr>
      </w:pPr>
    </w:p>
    <w:p w14:paraId="31D87D35" w14:textId="1BEB6294" w:rsidR="005E5A51" w:rsidRDefault="005E5A51" w:rsidP="00B4561E">
      <w:pPr>
        <w:pStyle w:val="Ttulo1"/>
      </w:pPr>
    </w:p>
    <w:p w14:paraId="37BB1EED" w14:textId="22B5E9C4" w:rsidR="00090603" w:rsidRPr="00090603" w:rsidRDefault="00090603" w:rsidP="00090603"/>
    <w:p w14:paraId="59481F69" w14:textId="18249C6B" w:rsidR="005E5A51" w:rsidRDefault="00EA0D82">
      <w:pPr>
        <w:pStyle w:val="Ttulo1"/>
        <w:rPr>
          <w:rFonts w:ascii="Arial" w:eastAsiaTheme="minorHAnsi" w:hAnsi="Arial" w:cs="Arial"/>
          <w:b/>
          <w:color w:val="auto"/>
        </w:rPr>
      </w:pPr>
      <w:r>
        <w:rPr>
          <w:rFonts w:ascii="Arial" w:eastAsiaTheme="minorHAnsi" w:hAnsi="Arial" w:cs="Arial"/>
          <w:b/>
          <w:color w:val="auto"/>
        </w:rPr>
        <w:t>6. Conclusiones</w:t>
      </w:r>
      <w:bookmarkEnd w:id="29"/>
      <w:bookmarkEnd w:id="30"/>
    </w:p>
    <w:p w14:paraId="3EE9F216" w14:textId="45991D75" w:rsidR="005E5A51" w:rsidRDefault="005E5A51">
      <w:pPr>
        <w:rPr>
          <w:b/>
          <w:bCs/>
        </w:rPr>
      </w:pPr>
    </w:p>
    <w:p w14:paraId="2FF901E5" w14:textId="64738B7A" w:rsidR="005E5A51" w:rsidRDefault="00EA0D82">
      <w:pPr>
        <w:jc w:val="both"/>
        <w:rPr>
          <w:rFonts w:ascii="Arial" w:hAnsi="Arial" w:cs="Arial"/>
          <w:sz w:val="24"/>
          <w:lang w:val="es-MX"/>
        </w:rPr>
      </w:pPr>
      <w:r>
        <w:rPr>
          <w:rFonts w:ascii="Arial" w:hAnsi="Arial" w:cs="Arial"/>
          <w:sz w:val="24"/>
          <w:lang w:val="es-MX"/>
        </w:rPr>
        <w:t>Al desarrollar un nuevo software o sistema de información, la primera etapa de pruebas a considerar es la etapa de pruebas unitarias. En la cual como mencionamos anteriormente, se encuentran presentes las pruebas de caja negra y de caja blanca en las cuales, en una se realiza un análisis de los datos de entrada y de salida. Mientras que en otro se analiza el proceso interno del sistema para evaluar las inconsistencias que pueda estar presentando. Todo esto para llegar a una corrección de los mismos y proseguir con la nueva fase del proceso de desarrollo del sistema. Podemos destacar que las pruebas unitarias son una forma de probar el correcto funcionamiento de un módulo de código. Esto sirve para asegurar que cada uno de los módulos funcione correctamente por separado.</w:t>
      </w:r>
    </w:p>
    <w:p w14:paraId="7ECA881A" w14:textId="65900E5E" w:rsidR="005E5A51" w:rsidRDefault="00EA0D82">
      <w:pPr>
        <w:jc w:val="both"/>
        <w:rPr>
          <w:rFonts w:ascii="Arial" w:hAnsi="Arial" w:cs="Arial"/>
          <w:sz w:val="24"/>
          <w:lang w:val="es-MX"/>
        </w:rPr>
      </w:pPr>
      <w:r>
        <w:rPr>
          <w:rFonts w:ascii="Arial" w:hAnsi="Arial" w:cs="Arial"/>
          <w:sz w:val="24"/>
          <w:lang w:val="es-MX"/>
        </w:rPr>
        <w:t>Este tipo de pruebas debe ser realizado por personal especializado en la aplicación de pruebas a nivel de software, el cual debe estar familiarizado en el uso de herramientas de depuración y pruebas, igualmente deben conocer el lenguaje de programación en el que se está desarrollando la aplicación.</w:t>
      </w:r>
    </w:p>
    <w:p w14:paraId="3AD44C73" w14:textId="77777777" w:rsidR="005E5A51" w:rsidRDefault="00EA0D82">
      <w:pPr>
        <w:jc w:val="both"/>
        <w:rPr>
          <w:rFonts w:ascii="Arial" w:hAnsi="Arial" w:cs="Arial"/>
          <w:sz w:val="24"/>
          <w:lang w:val="es-MX"/>
        </w:rPr>
      </w:pPr>
      <w:r>
        <w:rPr>
          <w:rFonts w:ascii="Arial" w:hAnsi="Arial" w:cs="Arial"/>
          <w:sz w:val="24"/>
          <w:lang w:val="es-MX"/>
        </w:rPr>
        <w:t>El objetivo fundamental de las pruebas unitarias es asegurar el correcto funcionamiento de las interfaces, o flujo de datos entre componentes. De  manera que a la hora de realizar una unificación de los diferentes componentes que conforman el sistema en general, exista una congruencia que favorezca el desarrollo de la aplicación que se quiere realizar.</w:t>
      </w:r>
    </w:p>
    <w:p w14:paraId="7D85AD1E" w14:textId="77777777" w:rsidR="005E5A51" w:rsidRDefault="00EA0D82">
      <w:pPr>
        <w:rPr>
          <w:lang w:val="es-MX"/>
        </w:rPr>
      </w:pPr>
      <w:r>
        <w:rPr>
          <w:noProof/>
          <w:lang w:eastAsia="es-PE"/>
        </w:rPr>
        <w:drawing>
          <wp:anchor distT="0" distB="0" distL="114300" distR="114300" simplePos="0" relativeHeight="251664384" behindDoc="0" locked="0" layoutInCell="1" allowOverlap="1" wp14:anchorId="6AF30465" wp14:editId="07FC769A">
            <wp:simplePos x="0" y="0"/>
            <wp:positionH relativeFrom="column">
              <wp:posOffset>1477645</wp:posOffset>
            </wp:positionH>
            <wp:positionV relativeFrom="paragraph">
              <wp:posOffset>1005840</wp:posOffset>
            </wp:positionV>
            <wp:extent cx="2451100" cy="1661795"/>
            <wp:effectExtent l="0" t="0" r="635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451370" cy="1661852"/>
                    </a:xfrm>
                    <a:prstGeom prst="rect">
                      <a:avLst/>
                    </a:prstGeom>
                    <a:effectLst>
                      <a:innerShdw blurRad="114300">
                        <a:prstClr val="black"/>
                      </a:innerShdw>
                    </a:effectLst>
                  </pic:spPr>
                </pic:pic>
              </a:graphicData>
            </a:graphic>
          </wp:anchor>
        </w:drawing>
      </w:r>
      <w:r>
        <w:rPr>
          <w:lang w:val="es-MX"/>
        </w:rPr>
        <w:br w:type="page"/>
      </w:r>
    </w:p>
    <w:p w14:paraId="0C4F53D5" w14:textId="77777777" w:rsidR="005E5A51" w:rsidRDefault="00EA0D82">
      <w:pPr>
        <w:pStyle w:val="Ttulo1"/>
        <w:rPr>
          <w:rFonts w:ascii="Arial" w:eastAsiaTheme="minorHAnsi" w:hAnsi="Arial" w:cs="Arial"/>
          <w:b/>
          <w:color w:val="auto"/>
        </w:rPr>
      </w:pPr>
      <w:bookmarkStart w:id="32" w:name="_Toc486076802"/>
      <w:bookmarkStart w:id="33" w:name="_Toc486070255"/>
      <w:r>
        <w:rPr>
          <w:rFonts w:ascii="Arial" w:eastAsiaTheme="minorHAnsi" w:hAnsi="Arial" w:cs="Arial"/>
          <w:b/>
          <w:color w:val="auto"/>
        </w:rPr>
        <w:lastRenderedPageBreak/>
        <w:t>7. Referencias Bibliográficas</w:t>
      </w:r>
      <w:bookmarkEnd w:id="32"/>
      <w:bookmarkEnd w:id="33"/>
    </w:p>
    <w:p w14:paraId="5A4FD6A3" w14:textId="77777777" w:rsidR="005E5A51" w:rsidRDefault="005E5A51">
      <w:pPr>
        <w:jc w:val="both"/>
        <w:rPr>
          <w:lang w:val="es-MX"/>
        </w:rPr>
      </w:pPr>
    </w:p>
    <w:p w14:paraId="43EA1743" w14:textId="77777777" w:rsidR="005E5A51" w:rsidRDefault="00EA0D82">
      <w:pPr>
        <w:pStyle w:val="Prrafodelista1"/>
        <w:numPr>
          <w:ilvl w:val="0"/>
          <w:numId w:val="5"/>
        </w:numPr>
        <w:spacing w:line="360" w:lineRule="auto"/>
        <w:rPr>
          <w:rFonts w:ascii="Arial" w:hAnsi="Arial" w:cs="Arial"/>
          <w:i/>
          <w:iCs/>
          <w:sz w:val="24"/>
          <w:szCs w:val="24"/>
          <w:lang w:val="es-MX"/>
        </w:rPr>
      </w:pPr>
      <w:r>
        <w:rPr>
          <w:rFonts w:ascii="Arial" w:hAnsi="Arial" w:cs="Arial"/>
          <w:sz w:val="24"/>
          <w:szCs w:val="24"/>
          <w:lang w:val="es-MX"/>
        </w:rPr>
        <w:t xml:space="preserve">JUnit. Pruebas Unitarias Introducción - dit/UPM. </w:t>
      </w:r>
      <w:r>
        <w:rPr>
          <w:rFonts w:ascii="Arial" w:hAnsi="Arial" w:cs="Arial"/>
          <w:i/>
          <w:iCs/>
          <w:sz w:val="24"/>
          <w:szCs w:val="24"/>
          <w:lang w:val="es-MX"/>
        </w:rPr>
        <w:t>JUnit Pruebas Unitarias (Dpto. de Ingeniería de Sistemas Telemáticos)</w:t>
      </w:r>
    </w:p>
    <w:p w14:paraId="068B3C56" w14:textId="77777777" w:rsidR="005E5A51" w:rsidRDefault="00EA0D82">
      <w:pPr>
        <w:pStyle w:val="Prrafodelista1"/>
        <w:rPr>
          <w:rFonts w:ascii="Arial" w:hAnsi="Arial" w:cs="Arial"/>
          <w:sz w:val="24"/>
          <w:szCs w:val="24"/>
          <w:lang w:val="es-MX"/>
        </w:rPr>
      </w:pPr>
      <w:r>
        <w:rPr>
          <w:rFonts w:ascii="Arial" w:hAnsi="Arial" w:cs="Arial"/>
          <w:sz w:val="24"/>
          <w:szCs w:val="24"/>
          <w:lang w:val="es-MX"/>
        </w:rPr>
        <w:t>Recuperado de: http://dit.upm.es/~legf/doc/lprg/Transparencias%20LPRG/Pruebas%20Unitarias.pdf</w:t>
      </w:r>
    </w:p>
    <w:p w14:paraId="26965E4D" w14:textId="77777777" w:rsidR="005E5A51" w:rsidRDefault="005E5A51">
      <w:pPr>
        <w:pStyle w:val="Prrafodelista1"/>
        <w:jc w:val="both"/>
        <w:rPr>
          <w:rFonts w:ascii="Arial" w:hAnsi="Arial" w:cs="Arial"/>
          <w:sz w:val="24"/>
          <w:szCs w:val="24"/>
          <w:lang w:val="es-MX"/>
        </w:rPr>
      </w:pPr>
    </w:p>
    <w:p w14:paraId="71AC6625" w14:textId="77777777" w:rsidR="005E5A51" w:rsidRDefault="00EA0D82">
      <w:pPr>
        <w:pStyle w:val="Prrafodelista1"/>
        <w:numPr>
          <w:ilvl w:val="0"/>
          <w:numId w:val="5"/>
        </w:numPr>
        <w:jc w:val="both"/>
        <w:rPr>
          <w:rFonts w:ascii="Arial" w:hAnsi="Arial" w:cs="Arial"/>
          <w:sz w:val="24"/>
          <w:szCs w:val="24"/>
          <w:lang w:val="es-MX"/>
        </w:rPr>
      </w:pPr>
      <w:r>
        <w:rPr>
          <w:rFonts w:ascii="Arial" w:hAnsi="Arial" w:cs="Arial"/>
          <w:sz w:val="24"/>
          <w:szCs w:val="24"/>
          <w:lang w:val="es-MX"/>
        </w:rPr>
        <w:t>Barrientos, Pablo Andrés (25 de abril de 2014). </w:t>
      </w:r>
      <w:hyperlink r:id="rId64" w:history="1">
        <w:r>
          <w:rPr>
            <w:rFonts w:ascii="Arial" w:hAnsi="Arial" w:cs="Arial"/>
            <w:i/>
            <w:iCs/>
            <w:sz w:val="24"/>
            <w:szCs w:val="24"/>
            <w:lang w:val="es-MX"/>
          </w:rPr>
          <w:t>Enfoque para pruebas de unidad basado en la generación aleatoria de objetos</w:t>
        </w:r>
      </w:hyperlink>
      <w:r>
        <w:rPr>
          <w:rFonts w:ascii="Arial" w:hAnsi="Arial" w:cs="Arial"/>
          <w:i/>
          <w:iCs/>
          <w:sz w:val="24"/>
          <w:szCs w:val="24"/>
          <w:lang w:val="es-MX"/>
        </w:rPr>
        <w:t>.</w:t>
      </w:r>
      <w:r>
        <w:rPr>
          <w:rFonts w:ascii="Arial" w:hAnsi="Arial" w:cs="Arial"/>
          <w:sz w:val="24"/>
          <w:szCs w:val="24"/>
          <w:lang w:val="es-MX"/>
        </w:rPr>
        <w:t xml:space="preserve"> p. 101. Consultado el 21 de junio del</w:t>
      </w:r>
      <w:r>
        <w:rPr>
          <w:rFonts w:ascii="Arial" w:hAnsi="Arial" w:cs="Arial"/>
          <w:sz w:val="24"/>
          <w:szCs w:val="24"/>
        </w:rPr>
        <w:t xml:space="preserve"> 2017.</w:t>
      </w:r>
    </w:p>
    <w:p w14:paraId="7DD77FCA" w14:textId="77777777" w:rsidR="005E5A51" w:rsidRDefault="005E5A51">
      <w:pPr>
        <w:pStyle w:val="Prrafodelista1"/>
        <w:ind w:left="360"/>
        <w:jc w:val="both"/>
        <w:rPr>
          <w:rFonts w:ascii="Arial" w:hAnsi="Arial" w:cs="Arial"/>
          <w:sz w:val="24"/>
          <w:szCs w:val="24"/>
          <w:lang w:val="es-MX"/>
        </w:rPr>
      </w:pPr>
    </w:p>
    <w:p w14:paraId="4F4E6D61" w14:textId="77777777" w:rsidR="005E5A51" w:rsidRDefault="00EA0D82">
      <w:pPr>
        <w:pStyle w:val="Prrafodelista1"/>
        <w:numPr>
          <w:ilvl w:val="0"/>
          <w:numId w:val="5"/>
        </w:numPr>
        <w:jc w:val="both"/>
        <w:rPr>
          <w:rFonts w:ascii="Arial" w:hAnsi="Arial" w:cs="Arial"/>
          <w:sz w:val="24"/>
          <w:szCs w:val="24"/>
          <w:lang w:val="es-MX"/>
        </w:rPr>
      </w:pPr>
      <w:r w:rsidRPr="00C15A0E">
        <w:rPr>
          <w:rFonts w:ascii="Arial" w:hAnsi="Arial" w:cs="Arial"/>
          <w:sz w:val="24"/>
          <w:szCs w:val="24"/>
          <w:lang w:val="en-US"/>
        </w:rPr>
        <w:t xml:space="preserve">Bertolino A. (2003). </w:t>
      </w:r>
      <w:r w:rsidRPr="00C15A0E">
        <w:rPr>
          <w:rFonts w:ascii="Arial" w:hAnsi="Arial" w:cs="Arial"/>
          <w:i/>
          <w:iCs/>
          <w:sz w:val="24"/>
          <w:szCs w:val="24"/>
          <w:lang w:val="en-US"/>
        </w:rPr>
        <w:t>Software Testing Research and Practice</w:t>
      </w:r>
      <w:r w:rsidRPr="00C15A0E">
        <w:rPr>
          <w:rFonts w:ascii="Arial" w:hAnsi="Arial" w:cs="Arial"/>
          <w:sz w:val="24"/>
          <w:szCs w:val="24"/>
          <w:lang w:val="en-US"/>
        </w:rPr>
        <w:t xml:space="preserve">. </w:t>
      </w:r>
      <w:r>
        <w:rPr>
          <w:rFonts w:ascii="Arial" w:hAnsi="Arial" w:cs="Arial"/>
          <w:sz w:val="24"/>
          <w:szCs w:val="24"/>
        </w:rPr>
        <w:t>Electronic Edition (Springer link).</w:t>
      </w:r>
    </w:p>
    <w:p w14:paraId="0EC70BF7" w14:textId="77777777" w:rsidR="005E5A51" w:rsidRDefault="005E5A51">
      <w:pPr>
        <w:pStyle w:val="Prrafodelista1"/>
        <w:ind w:left="360"/>
        <w:jc w:val="both"/>
        <w:rPr>
          <w:rFonts w:ascii="Arial" w:hAnsi="Arial" w:cs="Arial"/>
          <w:sz w:val="24"/>
          <w:szCs w:val="24"/>
          <w:lang w:val="es-MX"/>
        </w:rPr>
      </w:pPr>
    </w:p>
    <w:p w14:paraId="0522C186" w14:textId="77777777" w:rsidR="005E5A51" w:rsidRDefault="00EA0D82">
      <w:pPr>
        <w:pStyle w:val="Prrafodelista1"/>
        <w:numPr>
          <w:ilvl w:val="0"/>
          <w:numId w:val="5"/>
        </w:numPr>
        <w:jc w:val="both"/>
        <w:rPr>
          <w:rFonts w:ascii="Arial" w:hAnsi="Arial" w:cs="Arial"/>
          <w:sz w:val="24"/>
          <w:szCs w:val="24"/>
          <w:lang w:val="es-MX"/>
        </w:rPr>
      </w:pPr>
      <w:r>
        <w:rPr>
          <w:rFonts w:ascii="Arial" w:eastAsia="SimSun" w:hAnsi="Arial" w:cs="Arial"/>
          <w:color w:val="000000"/>
          <w:sz w:val="24"/>
          <w:szCs w:val="24"/>
          <w:shd w:val="clear" w:color="auto" w:fill="FFFFFF"/>
        </w:rPr>
        <w:t>S. Sanchez, M. Sicilia, D. Rodriguez. Ingenieria del software. Un enfoque desde la guía SWEBOK. Alfaomega. 2012.</w:t>
      </w:r>
    </w:p>
    <w:p w14:paraId="2166ED66" w14:textId="77777777" w:rsidR="005E5A51" w:rsidRDefault="005E5A51">
      <w:pPr>
        <w:jc w:val="both"/>
        <w:rPr>
          <w:lang w:val="es-MX"/>
        </w:rPr>
      </w:pPr>
    </w:p>
    <w:p w14:paraId="04AE32FB" w14:textId="77777777" w:rsidR="005E5A51" w:rsidRDefault="005E5A51">
      <w:pPr>
        <w:jc w:val="both"/>
        <w:rPr>
          <w:lang w:val="es-MX"/>
        </w:rPr>
      </w:pPr>
    </w:p>
    <w:p w14:paraId="29E68141" w14:textId="77777777" w:rsidR="005E5A51" w:rsidRDefault="005E5A51">
      <w:pPr>
        <w:rPr>
          <w:lang w:val="es-MX"/>
        </w:rPr>
      </w:pPr>
    </w:p>
    <w:p w14:paraId="0AF96BB0" w14:textId="77777777" w:rsidR="005E5A51" w:rsidRDefault="005E5A51">
      <w:pPr>
        <w:rPr>
          <w:lang w:val="es-MX"/>
        </w:rPr>
      </w:pPr>
    </w:p>
    <w:sectPr w:rsidR="005E5A51">
      <w:footerReference w:type="default" r:id="rId65"/>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0EE1FB" w14:textId="77777777" w:rsidR="00EA0D82" w:rsidRDefault="00EA0D82">
      <w:pPr>
        <w:spacing w:after="0" w:line="240" w:lineRule="auto"/>
      </w:pPr>
      <w:r>
        <w:separator/>
      </w:r>
    </w:p>
  </w:endnote>
  <w:endnote w:type="continuationSeparator" w:id="0">
    <w:p w14:paraId="44E31659" w14:textId="77777777" w:rsidR="00EA0D82" w:rsidRDefault="00EA0D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 w:name="Adobe Arabic">
    <w:altName w:val="Times New Roman"/>
    <w:charset w:val="00"/>
    <w:family w:val="auto"/>
    <w:pitch w:val="variable"/>
    <w:sig w:usb0="00000000" w:usb1="8000A04A" w:usb2="00000008" w:usb3="00000000" w:csb0="0000004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8838" w:type="dxa"/>
      <w:jc w:val="center"/>
      <w:tblLayout w:type="fixed"/>
      <w:tblCellMar>
        <w:top w:w="144" w:type="dxa"/>
        <w:left w:w="115" w:type="dxa"/>
        <w:bottom w:w="144" w:type="dxa"/>
        <w:right w:w="115" w:type="dxa"/>
      </w:tblCellMar>
      <w:tblLook w:val="04A0" w:firstRow="1" w:lastRow="0" w:firstColumn="1" w:lastColumn="0" w:noHBand="0" w:noVBand="1"/>
    </w:tblPr>
    <w:tblGrid>
      <w:gridCol w:w="4455"/>
      <w:gridCol w:w="4383"/>
    </w:tblGrid>
    <w:tr w:rsidR="00EA0D82" w14:paraId="6F5DF998" w14:textId="77777777">
      <w:trPr>
        <w:trHeight w:hRule="exact" w:val="80"/>
        <w:jc w:val="center"/>
      </w:trPr>
      <w:tc>
        <w:tcPr>
          <w:tcW w:w="4455" w:type="dxa"/>
          <w:shd w:val="clear" w:color="auto" w:fill="5B9BD5" w:themeFill="accent1"/>
          <w:tcMar>
            <w:top w:w="0" w:type="dxa"/>
            <w:bottom w:w="0" w:type="dxa"/>
          </w:tcMar>
        </w:tcPr>
        <w:p w14:paraId="006BE6B3" w14:textId="77777777" w:rsidR="00EA0D82" w:rsidRDefault="00EA0D82">
          <w:pPr>
            <w:pStyle w:val="Encabezado"/>
            <w:rPr>
              <w:caps/>
              <w:sz w:val="18"/>
            </w:rPr>
          </w:pPr>
        </w:p>
      </w:tc>
      <w:tc>
        <w:tcPr>
          <w:tcW w:w="4383" w:type="dxa"/>
          <w:shd w:val="clear" w:color="auto" w:fill="5B9BD5" w:themeFill="accent1"/>
          <w:tcMar>
            <w:top w:w="0" w:type="dxa"/>
            <w:bottom w:w="0" w:type="dxa"/>
          </w:tcMar>
        </w:tcPr>
        <w:p w14:paraId="467E1E52" w14:textId="77777777" w:rsidR="00EA0D82" w:rsidRDefault="00EA0D82">
          <w:pPr>
            <w:pStyle w:val="Encabezado"/>
            <w:jc w:val="right"/>
            <w:rPr>
              <w:caps/>
              <w:sz w:val="18"/>
            </w:rPr>
          </w:pPr>
        </w:p>
      </w:tc>
    </w:tr>
    <w:tr w:rsidR="00EA0D82" w14:paraId="1C895180" w14:textId="77777777">
      <w:trPr>
        <w:jc w:val="center"/>
      </w:trPr>
      <w:sdt>
        <w:sdtPr>
          <w:rPr>
            <w:rFonts w:ascii="Adobe Arabic" w:hAnsi="Adobe Arabic" w:cs="Adobe Arabic"/>
            <w:i/>
            <w:caps/>
            <w:color w:val="808080" w:themeColor="background1" w:themeShade="80"/>
            <w:sz w:val="28"/>
            <w:szCs w:val="18"/>
          </w:rPr>
          <w:alias w:val="Autor"/>
          <w:id w:val="1534151868"/>
          <w:text/>
        </w:sdtPr>
        <w:sdtEndPr/>
        <w:sdtContent>
          <w:tc>
            <w:tcPr>
              <w:tcW w:w="4455" w:type="dxa"/>
              <w:shd w:val="clear" w:color="auto" w:fill="auto"/>
              <w:vAlign w:val="center"/>
            </w:tcPr>
            <w:p w14:paraId="033D1E4E" w14:textId="77777777" w:rsidR="00EA0D82" w:rsidRDefault="00EA0D82">
              <w:pPr>
                <w:pStyle w:val="Piedepgina"/>
                <w:rPr>
                  <w:caps/>
                  <w:color w:val="808080" w:themeColor="background1" w:themeShade="80"/>
                  <w:sz w:val="18"/>
                  <w:szCs w:val="18"/>
                </w:rPr>
              </w:pPr>
              <w:r>
                <w:rPr>
                  <w:rFonts w:ascii="Adobe Arabic" w:hAnsi="Adobe Arabic" w:cs="Adobe Arabic"/>
                  <w:i/>
                  <w:caps/>
                  <w:color w:val="808080" w:themeColor="background1" w:themeShade="80"/>
                  <w:sz w:val="28"/>
                  <w:szCs w:val="18"/>
                  <w:lang w:val="es-ES"/>
                </w:rPr>
                <w:t>Pruebas unitarias</w:t>
              </w:r>
            </w:p>
          </w:tc>
        </w:sdtContent>
      </w:sdt>
      <w:tc>
        <w:tcPr>
          <w:tcW w:w="4383" w:type="dxa"/>
          <w:shd w:val="clear" w:color="auto" w:fill="auto"/>
          <w:vAlign w:val="center"/>
        </w:tcPr>
        <w:p w14:paraId="5AC040F8" w14:textId="77777777" w:rsidR="00EA0D82" w:rsidRDefault="00EA0D82">
          <w:pPr>
            <w:pStyle w:val="Piedepgina"/>
            <w:jc w:val="right"/>
            <w:rPr>
              <w:caps/>
              <w:color w:val="808080" w:themeColor="background1" w:themeShade="80"/>
              <w:sz w:val="32"/>
              <w:szCs w:val="18"/>
            </w:rPr>
          </w:pPr>
          <w:r>
            <w:rPr>
              <w:caps/>
              <w:color w:val="808080" w:themeColor="background1" w:themeShade="80"/>
              <w:sz w:val="32"/>
              <w:szCs w:val="18"/>
            </w:rPr>
            <w:fldChar w:fldCharType="begin"/>
          </w:r>
          <w:r>
            <w:rPr>
              <w:caps/>
              <w:color w:val="808080" w:themeColor="background1" w:themeShade="80"/>
              <w:sz w:val="32"/>
              <w:szCs w:val="18"/>
            </w:rPr>
            <w:instrText>PAGE   \* MERGEFORMAT</w:instrText>
          </w:r>
          <w:r>
            <w:rPr>
              <w:caps/>
              <w:color w:val="808080" w:themeColor="background1" w:themeShade="80"/>
              <w:sz w:val="32"/>
              <w:szCs w:val="18"/>
            </w:rPr>
            <w:fldChar w:fldCharType="separate"/>
          </w:r>
          <w:r w:rsidR="00411415" w:rsidRPr="00411415">
            <w:rPr>
              <w:caps/>
              <w:noProof/>
              <w:color w:val="808080" w:themeColor="background1" w:themeShade="80"/>
              <w:sz w:val="32"/>
              <w:szCs w:val="18"/>
              <w:lang w:val="es-ES"/>
            </w:rPr>
            <w:t>22</w:t>
          </w:r>
          <w:r>
            <w:rPr>
              <w:caps/>
              <w:color w:val="808080" w:themeColor="background1" w:themeShade="80"/>
              <w:sz w:val="32"/>
              <w:szCs w:val="18"/>
            </w:rPr>
            <w:fldChar w:fldCharType="end"/>
          </w:r>
        </w:p>
      </w:tc>
    </w:tr>
  </w:tbl>
  <w:p w14:paraId="5B085917" w14:textId="77777777" w:rsidR="00EA0D82" w:rsidRDefault="00EA0D8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5EB899" w14:textId="77777777" w:rsidR="00EA0D82" w:rsidRDefault="00EA0D82">
      <w:pPr>
        <w:spacing w:after="0" w:line="240" w:lineRule="auto"/>
      </w:pPr>
      <w:r>
        <w:separator/>
      </w:r>
    </w:p>
  </w:footnote>
  <w:footnote w:type="continuationSeparator" w:id="0">
    <w:p w14:paraId="61430ED4" w14:textId="77777777" w:rsidR="00EA0D82" w:rsidRDefault="00EA0D8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D01BDF"/>
    <w:multiLevelType w:val="multilevel"/>
    <w:tmpl w:val="09D01BD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35314771"/>
    <w:multiLevelType w:val="multilevel"/>
    <w:tmpl w:val="35314771"/>
    <w:lvl w:ilvl="0">
      <w:start w:val="1"/>
      <w:numFmt w:val="decimal"/>
      <w:lvlText w:val="%1."/>
      <w:lvlJc w:val="left"/>
      <w:pPr>
        <w:ind w:left="360" w:hanging="360"/>
      </w:pPr>
      <w:rPr>
        <w:rFonts w:hint="default"/>
        <w:color w:val="auto"/>
      </w:rPr>
    </w:lvl>
    <w:lvl w:ilvl="1">
      <w:start w:val="1"/>
      <w:numFmt w:val="decimal"/>
      <w:pStyle w:val="Ttulo2"/>
      <w:lvlText w:val="%1.%2."/>
      <w:lvlJc w:val="left"/>
      <w:pPr>
        <w:ind w:left="792" w:hanging="432"/>
      </w:pPr>
      <w:rPr>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949C97A"/>
    <w:multiLevelType w:val="singleLevel"/>
    <w:tmpl w:val="5949C97A"/>
    <w:lvl w:ilvl="0">
      <w:start w:val="1"/>
      <w:numFmt w:val="bullet"/>
      <w:lvlText w:val=""/>
      <w:lvlJc w:val="left"/>
      <w:pPr>
        <w:ind w:left="420" w:hanging="420"/>
      </w:pPr>
      <w:rPr>
        <w:rFonts w:ascii="Wingdings" w:hAnsi="Wingdings" w:hint="default"/>
      </w:rPr>
    </w:lvl>
  </w:abstractNum>
  <w:abstractNum w:abstractNumId="3" w15:restartNumberingAfterBreak="0">
    <w:nsid w:val="594AA04E"/>
    <w:multiLevelType w:val="singleLevel"/>
    <w:tmpl w:val="594AA04E"/>
    <w:lvl w:ilvl="0">
      <w:start w:val="1"/>
      <w:numFmt w:val="bullet"/>
      <w:lvlText w:val=""/>
      <w:lvlJc w:val="left"/>
      <w:pPr>
        <w:ind w:left="720" w:hanging="360"/>
      </w:pPr>
      <w:rPr>
        <w:rFonts w:ascii="Wingdings" w:hAnsi="Wingdings" w:hint="default"/>
      </w:rPr>
    </w:lvl>
  </w:abstractNum>
  <w:abstractNum w:abstractNumId="4" w15:restartNumberingAfterBreak="0">
    <w:nsid w:val="594FF6BC"/>
    <w:multiLevelType w:val="singleLevel"/>
    <w:tmpl w:val="594FF6BC"/>
    <w:lvl w:ilvl="0">
      <w:start w:val="1"/>
      <w:numFmt w:val="bullet"/>
      <w:lvlText w:val=""/>
      <w:lvlJc w:val="left"/>
      <w:pPr>
        <w:ind w:left="420" w:hanging="420"/>
      </w:pPr>
      <w:rPr>
        <w:rFonts w:ascii="Wingdings" w:hAnsi="Wingdings" w:hint="default"/>
      </w:rPr>
    </w:lvl>
  </w:abstractNum>
  <w:num w:numId="1">
    <w:abstractNumId w:val="1"/>
  </w:num>
  <w:num w:numId="2">
    <w:abstractNumId w:val="3"/>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grammar="clean"/>
  <w:defaultTabStop w:val="708"/>
  <w:hyphenationZone w:val="425"/>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5FC5"/>
    <w:rsid w:val="00090603"/>
    <w:rsid w:val="001B464B"/>
    <w:rsid w:val="002A0820"/>
    <w:rsid w:val="00352138"/>
    <w:rsid w:val="003C743F"/>
    <w:rsid w:val="003F0105"/>
    <w:rsid w:val="00411415"/>
    <w:rsid w:val="00422F38"/>
    <w:rsid w:val="004D6634"/>
    <w:rsid w:val="00506A71"/>
    <w:rsid w:val="00595776"/>
    <w:rsid w:val="005E5A51"/>
    <w:rsid w:val="0066276B"/>
    <w:rsid w:val="007532A9"/>
    <w:rsid w:val="007F7B52"/>
    <w:rsid w:val="00B4561E"/>
    <w:rsid w:val="00C15A0E"/>
    <w:rsid w:val="00CA6910"/>
    <w:rsid w:val="00CB2721"/>
    <w:rsid w:val="00D117B8"/>
    <w:rsid w:val="00D53691"/>
    <w:rsid w:val="00DD5FC5"/>
    <w:rsid w:val="00E46166"/>
    <w:rsid w:val="00E53413"/>
    <w:rsid w:val="00E960D4"/>
    <w:rsid w:val="00EA0D82"/>
    <w:rsid w:val="00F079D6"/>
    <w:rsid w:val="00F519BB"/>
    <w:rsid w:val="00F9047E"/>
    <w:rsid w:val="00F91845"/>
    <w:rsid w:val="37860EBA"/>
    <w:rsid w:val="4A8526E5"/>
    <w:rsid w:val="4FCA71AF"/>
  </w:rsids>
  <m:mathPr>
    <m:mathFont m:val="Cambria Math"/>
    <m:brkBin m:val="before"/>
    <m:brkBinSub m:val="--"/>
    <m:smallFrac m:val="0"/>
    <m:dispDef/>
    <m:lMargin m:val="0"/>
    <m:rMargin m:val="0"/>
    <m:defJc m:val="centerGroup"/>
    <m:wrapIndent m:val="1440"/>
    <m:intLim m:val="subSup"/>
    <m:naryLim m:val="undOvr"/>
  </m:mathPr>
  <w:themeFontLang w:val="es-MX"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fillcolor="white">
      <v:fill color="white"/>
    </o:shapedefaults>
    <o:shapelayout v:ext="edit">
      <o:idmap v:ext="edit" data="1"/>
    </o:shapelayout>
  </w:shapeDefaults>
  <w:decimalSymbol w:val="."/>
  <w:listSeparator w:val=";"/>
  <w14:docId w14:val="7E41FE87"/>
  <w15:docId w15:val="{77A132E2-4F0D-445F-BB94-454B00A3A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s-PE" w:eastAsia="es-E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rFonts w:asciiTheme="minorHAnsi" w:eastAsiaTheme="minorHAnsi" w:hAnsiTheme="minorHAnsi" w:cstheme="minorBidi"/>
      <w:sz w:val="22"/>
      <w:szCs w:val="22"/>
      <w:lang w:eastAsia="en-US"/>
    </w:rPr>
  </w:style>
  <w:style w:type="paragraph" w:styleId="Ttulo1">
    <w:name w:val="heading 1"/>
    <w:basedOn w:val="Normal"/>
    <w:next w:val="Normal"/>
    <w:link w:val="Ttulo1C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Ttulo1"/>
    <w:next w:val="Normal"/>
    <w:link w:val="Ttulo2Car"/>
    <w:uiPriority w:val="9"/>
    <w:unhideWhenUsed/>
    <w:qFormat/>
    <w:pPr>
      <w:numPr>
        <w:ilvl w:val="1"/>
        <w:numId w:val="1"/>
      </w:numPr>
      <w:outlineLvl w:val="1"/>
    </w:pPr>
  </w:style>
  <w:style w:type="paragraph" w:styleId="Ttulo3">
    <w:name w:val="heading 3"/>
    <w:basedOn w:val="Normal"/>
    <w:next w:val="Normal"/>
    <w:link w:val="Ttulo3Car"/>
    <w:uiPriority w:val="9"/>
    <w:unhideWhenUsed/>
    <w:qFormat/>
    <w:pPr>
      <w:keepNext/>
      <w:keepLines/>
      <w:spacing w:before="40" w:after="0"/>
      <w:outlineLvl w:val="2"/>
    </w:pPr>
    <w:rPr>
      <w:rFonts w:asciiTheme="majorHAnsi" w:eastAsiaTheme="majorEastAsia" w:hAnsiTheme="majorHAnsi" w:cstheme="majorBidi"/>
      <w:color w:val="1F4E79" w:themeColor="accent1" w:themeShade="80"/>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uiPriority w:val="39"/>
    <w:unhideWhenUsed/>
    <w:qFormat/>
    <w:pPr>
      <w:spacing w:after="100"/>
    </w:pPr>
  </w:style>
  <w:style w:type="paragraph" w:styleId="TDC2">
    <w:name w:val="toc 2"/>
    <w:basedOn w:val="Normal"/>
    <w:next w:val="Normal"/>
    <w:uiPriority w:val="39"/>
    <w:unhideWhenUsed/>
    <w:qFormat/>
    <w:pPr>
      <w:spacing w:after="100"/>
      <w:ind w:left="220"/>
    </w:pPr>
  </w:style>
  <w:style w:type="paragraph" w:styleId="Encabezado">
    <w:name w:val="header"/>
    <w:basedOn w:val="Normal"/>
    <w:link w:val="EncabezadoCar"/>
    <w:uiPriority w:val="99"/>
    <w:unhideWhenUsed/>
    <w:qFormat/>
    <w:pPr>
      <w:tabs>
        <w:tab w:val="center" w:pos="4419"/>
        <w:tab w:val="right" w:pos="8838"/>
      </w:tabs>
      <w:spacing w:after="0" w:line="240" w:lineRule="auto"/>
    </w:pPr>
  </w:style>
  <w:style w:type="paragraph" w:styleId="Piedepgina">
    <w:name w:val="footer"/>
    <w:basedOn w:val="Normal"/>
    <w:link w:val="PiedepginaCar"/>
    <w:uiPriority w:val="99"/>
    <w:unhideWhenUsed/>
    <w:pPr>
      <w:tabs>
        <w:tab w:val="center" w:pos="4419"/>
        <w:tab w:val="right" w:pos="8838"/>
      </w:tabs>
      <w:spacing w:after="0" w:line="240" w:lineRule="auto"/>
    </w:pPr>
  </w:style>
  <w:style w:type="character" w:styleId="Hipervnculo">
    <w:name w:val="Hyperlink"/>
    <w:basedOn w:val="Fuentedeprrafopredeter"/>
    <w:uiPriority w:val="99"/>
    <w:unhideWhenUsed/>
    <w:rPr>
      <w:color w:val="0563C1" w:themeColor="hyperlink"/>
      <w:u w:val="single"/>
    </w:rPr>
  </w:style>
  <w:style w:type="character" w:customStyle="1" w:styleId="Ttulo1Car">
    <w:name w:val="Título 1 Car"/>
    <w:basedOn w:val="Fuentedeprrafopredeter"/>
    <w:link w:val="Ttulo1"/>
    <w:uiPriority w:val="9"/>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Pr>
      <w:rFonts w:asciiTheme="majorHAnsi" w:eastAsiaTheme="majorEastAsia" w:hAnsiTheme="majorHAnsi" w:cstheme="majorBidi"/>
      <w:color w:val="2E74B5" w:themeColor="accent1" w:themeShade="BF"/>
      <w:sz w:val="32"/>
      <w:szCs w:val="32"/>
      <w:lang w:val="es-PE"/>
    </w:rPr>
  </w:style>
  <w:style w:type="character" w:customStyle="1" w:styleId="Ttulo3Car">
    <w:name w:val="Título 3 Car"/>
    <w:basedOn w:val="Fuentedeprrafopredeter"/>
    <w:link w:val="Ttulo3"/>
    <w:uiPriority w:val="9"/>
    <w:rPr>
      <w:rFonts w:asciiTheme="majorHAnsi" w:eastAsiaTheme="majorEastAsia" w:hAnsiTheme="majorHAnsi" w:cstheme="majorBidi"/>
      <w:color w:val="1F4E79" w:themeColor="accent1" w:themeShade="80"/>
      <w:sz w:val="24"/>
      <w:szCs w:val="24"/>
    </w:rPr>
  </w:style>
  <w:style w:type="character" w:customStyle="1" w:styleId="EncabezadoCar">
    <w:name w:val="Encabezado Car"/>
    <w:basedOn w:val="Fuentedeprrafopredeter"/>
    <w:link w:val="Encabezado"/>
    <w:uiPriority w:val="99"/>
  </w:style>
  <w:style w:type="character" w:customStyle="1" w:styleId="PiedepginaCar">
    <w:name w:val="Pie de página Car"/>
    <w:basedOn w:val="Fuentedeprrafopredeter"/>
    <w:link w:val="Piedepgina"/>
    <w:uiPriority w:val="99"/>
  </w:style>
  <w:style w:type="paragraph" w:customStyle="1" w:styleId="Prrafodelista1">
    <w:name w:val="Párrafo de lista1"/>
    <w:basedOn w:val="Normal"/>
    <w:uiPriority w:val="34"/>
    <w:qFormat/>
    <w:pPr>
      <w:ind w:left="720"/>
      <w:contextualSpacing/>
    </w:pPr>
  </w:style>
  <w:style w:type="paragraph" w:customStyle="1" w:styleId="Encabezadodetabladecontenido1">
    <w:name w:val="Encabezado de tabla de contenido1"/>
    <w:basedOn w:val="Ttulo1"/>
    <w:next w:val="Normal"/>
    <w:uiPriority w:val="39"/>
    <w:unhideWhenUsed/>
    <w:qFormat/>
    <w:pPr>
      <w:outlineLvl w:val="9"/>
    </w:pPr>
    <w:rPr>
      <w:lang w:val="es-MX" w:eastAsia="es-MX"/>
    </w:rPr>
  </w:style>
  <w:style w:type="paragraph" w:customStyle="1" w:styleId="PORTADA">
    <w:name w:val="PORTADA"/>
    <w:basedOn w:val="Normal"/>
    <w:link w:val="PORTADACar"/>
    <w:qFormat/>
    <w:rPr>
      <w:b/>
      <w:bCs/>
      <w:lang w:val="es-MX"/>
    </w:rPr>
  </w:style>
  <w:style w:type="character" w:customStyle="1" w:styleId="PORTADACar">
    <w:name w:val="PORTADA Car"/>
    <w:basedOn w:val="Fuentedeprrafopredeter"/>
    <w:link w:val="PORTADA"/>
    <w:rPr>
      <w:b/>
      <w:bCs/>
    </w:rPr>
  </w:style>
  <w:style w:type="paragraph" w:styleId="Textodeglobo">
    <w:name w:val="Balloon Text"/>
    <w:basedOn w:val="Normal"/>
    <w:link w:val="TextodegloboCar"/>
    <w:uiPriority w:val="99"/>
    <w:semiHidden/>
    <w:unhideWhenUsed/>
    <w:rsid w:val="00EA0D82"/>
    <w:pPr>
      <w:spacing w:after="0"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EA0D82"/>
    <w:rPr>
      <w:rFonts w:ascii="Lucida Grande" w:eastAsiaTheme="minorHAnsi" w:hAnsi="Lucida Grande" w:cs="Lucida Grande"/>
      <w:sz w:val="18"/>
      <w:szCs w:val="18"/>
      <w:lang w:eastAsia="en-US"/>
    </w:rPr>
  </w:style>
  <w:style w:type="paragraph" w:styleId="Prrafodelista">
    <w:name w:val="List Paragraph"/>
    <w:basedOn w:val="Normal"/>
    <w:uiPriority w:val="99"/>
    <w:rsid w:val="00B4561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hyperlink" Target="https://es.wikipedia.org/wiki/M%C3%A9todo_(inform%C3%A1tica)" TargetMode="External"/><Relationship Id="rId18" Type="http://schemas.openxmlformats.org/officeDocument/2006/relationships/hyperlink" Target="https://es.wikipedia.org/wiki/Refactorizaci%C3%B3n" TargetMode="External"/><Relationship Id="rId26" Type="http://schemas.openxmlformats.org/officeDocument/2006/relationships/hyperlink" Target="https://es.wikipedia.org/wiki/Requerimiento_funcional" TargetMode="External"/><Relationship Id="rId39" Type="http://schemas.openxmlformats.org/officeDocument/2006/relationships/hyperlink" Target="https://es.wikipedia.org/wiki/Framework" TargetMode="External"/><Relationship Id="rId21" Type="http://schemas.openxmlformats.org/officeDocument/2006/relationships/hyperlink" Target="https://es.wikipedia.org/wiki/Testing_aleatorio" TargetMode="External"/><Relationship Id="rId34" Type="http://schemas.openxmlformats.org/officeDocument/2006/relationships/hyperlink" Target="https://es.wikipedia.org/wiki/Erich_Gamma" TargetMode="External"/><Relationship Id="rId42" Type="http://schemas.openxmlformats.org/officeDocument/2006/relationships/hyperlink" Target="https://es.wikipedia.org/wiki/Eclipse_(software)" TargetMode="External"/><Relationship Id="rId47" Type="http://schemas.openxmlformats.org/officeDocument/2006/relationships/image" Target="media/image7.png"/><Relationship Id="rId50" Type="http://schemas.openxmlformats.org/officeDocument/2006/relationships/image" Target="media/image10.png"/><Relationship Id="rId55" Type="http://schemas.openxmlformats.org/officeDocument/2006/relationships/image" Target="media/image15.png"/><Relationship Id="rId63" Type="http://schemas.openxmlformats.org/officeDocument/2006/relationships/image" Target="media/image23.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es.wikipedia.org/wiki/Integraci%C3%B3n_continua" TargetMode="External"/><Relationship Id="rId29" Type="http://schemas.openxmlformats.org/officeDocument/2006/relationships/hyperlink" Target="https://es.wikipedia.org/wiki/Desarrollo_de_software"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es.wikipedia.org/w/index.php?title=Dise%C3%B1o_funcional&amp;action=edit&amp;redlink=1" TargetMode="External"/><Relationship Id="rId24" Type="http://schemas.openxmlformats.org/officeDocument/2006/relationships/hyperlink" Target="https://es.wikipedia.org/wiki/M%C3%B3dulo_(inform%C3%A1tica)" TargetMode="External"/><Relationship Id="rId32" Type="http://schemas.openxmlformats.org/officeDocument/2006/relationships/hyperlink" Target="https://es.wikipedia.org/wiki/Control_de_versiones" TargetMode="External"/><Relationship Id="rId37" Type="http://schemas.openxmlformats.org/officeDocument/2006/relationships/hyperlink" Target="https://es.wikipedia.org/wiki/Prueba_unitaria" TargetMode="External"/><Relationship Id="rId40" Type="http://schemas.openxmlformats.org/officeDocument/2006/relationships/hyperlink" Target="https://es.wikipedia.org/wiki/Pruebas_de_regresi%C3%B3n" TargetMode="External"/><Relationship Id="rId45" Type="http://schemas.openxmlformats.org/officeDocument/2006/relationships/image" Target="media/image5.png"/><Relationship Id="rId53" Type="http://schemas.openxmlformats.org/officeDocument/2006/relationships/image" Target="media/image13.png"/><Relationship Id="rId58" Type="http://schemas.openxmlformats.org/officeDocument/2006/relationships/image" Target="media/image18.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hyperlink" Target="https://es.wikipedia.org/wiki/Pruebas_de_caja_blanca" TargetMode="External"/><Relationship Id="rId28" Type="http://schemas.openxmlformats.org/officeDocument/2006/relationships/hyperlink" Target="https://es.wikipedia.org/wiki/Sistema" TargetMode="External"/><Relationship Id="rId36" Type="http://schemas.openxmlformats.org/officeDocument/2006/relationships/hyperlink" Target="https://es.wikipedia.org/wiki/Programaci%C3%B3n" TargetMode="External"/><Relationship Id="rId49" Type="http://schemas.openxmlformats.org/officeDocument/2006/relationships/image" Target="media/image9.png"/><Relationship Id="rId57" Type="http://schemas.openxmlformats.org/officeDocument/2006/relationships/image" Target="media/image17.png"/><Relationship Id="rId61" Type="http://schemas.openxmlformats.org/officeDocument/2006/relationships/image" Target="media/image21.png"/><Relationship Id="rId10" Type="http://schemas.openxmlformats.org/officeDocument/2006/relationships/hyperlink" Target="https://es.wikipedia.org/wiki/Dise%C3%B1o_estructurado" TargetMode="External"/><Relationship Id="rId19" Type="http://schemas.openxmlformats.org/officeDocument/2006/relationships/hyperlink" Target="https://es.wikipedia.org/wiki/Pruebas_de_Integraci%C3%B3n" TargetMode="External"/><Relationship Id="rId31" Type="http://schemas.openxmlformats.org/officeDocument/2006/relationships/hyperlink" Target="https://es.wikipedia.org/wiki/Software" TargetMode="External"/><Relationship Id="rId44" Type="http://schemas.openxmlformats.org/officeDocument/2006/relationships/image" Target="media/image4.png"/><Relationship Id="rId52" Type="http://schemas.openxmlformats.org/officeDocument/2006/relationships/image" Target="media/image12.png"/><Relationship Id="rId60" Type="http://schemas.openxmlformats.org/officeDocument/2006/relationships/image" Target="media/image20.png"/><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es.wikipedia.org/wiki/Pruebas_de_Integraci%C3%B3n" TargetMode="External"/><Relationship Id="rId22" Type="http://schemas.openxmlformats.org/officeDocument/2006/relationships/hyperlink" Target="https://es.wikipedia.org/wiki/Prueba_de_software" TargetMode="External"/><Relationship Id="rId27" Type="http://schemas.openxmlformats.org/officeDocument/2006/relationships/hyperlink" Target="https://es.wikipedia.org/wiki/Interfaz" TargetMode="External"/><Relationship Id="rId30" Type="http://schemas.openxmlformats.org/officeDocument/2006/relationships/hyperlink" Target="https://es.wikipedia.org/wiki/Prueba_unitaria" TargetMode="External"/><Relationship Id="rId35" Type="http://schemas.openxmlformats.org/officeDocument/2006/relationships/hyperlink" Target="https://es.wikipedia.org/wiki/Kent_Beck" TargetMode="External"/><Relationship Id="rId43" Type="http://schemas.openxmlformats.org/officeDocument/2006/relationships/image" Target="media/image3.jpeg"/><Relationship Id="rId48" Type="http://schemas.openxmlformats.org/officeDocument/2006/relationships/image" Target="media/image8.png"/><Relationship Id="rId56" Type="http://schemas.openxmlformats.org/officeDocument/2006/relationships/image" Target="media/image16.png"/><Relationship Id="rId64" Type="http://schemas.openxmlformats.org/officeDocument/2006/relationships/hyperlink" Target="http://sedici.unlp.edu.ar/handle/10915/34969" TargetMode="External"/><Relationship Id="rId8" Type="http://schemas.openxmlformats.org/officeDocument/2006/relationships/endnotes" Target="endnotes.xml"/><Relationship Id="rId51" Type="http://schemas.openxmlformats.org/officeDocument/2006/relationships/image" Target="media/image11.png"/><Relationship Id="rId3" Type="http://schemas.openxmlformats.org/officeDocument/2006/relationships/numbering" Target="numbering.xml"/><Relationship Id="rId12" Type="http://schemas.openxmlformats.org/officeDocument/2006/relationships/hyperlink" Target="https://es.wikipedia.org/wiki/Dise%C3%B1o_orientado_a_objetos" TargetMode="External"/><Relationship Id="rId17" Type="http://schemas.openxmlformats.org/officeDocument/2006/relationships/hyperlink" Target="https://es.wikipedia.org/wiki/Integraci%C3%B3n_continua" TargetMode="External"/><Relationship Id="rId25" Type="http://schemas.openxmlformats.org/officeDocument/2006/relationships/hyperlink" Target="https://es.wikipedia.org/wiki/Caja_negra_(sistemas)" TargetMode="External"/><Relationship Id="rId33" Type="http://schemas.openxmlformats.org/officeDocument/2006/relationships/hyperlink" Target="https://es.wikipedia.org/wiki/Programaci%C3%B3n_extrema" TargetMode="External"/><Relationship Id="rId38" Type="http://schemas.openxmlformats.org/officeDocument/2006/relationships/hyperlink" Target="https://es.wikipedia.org/wiki/Lenguaje_de_programaci%C3%B3n_Java" TargetMode="External"/><Relationship Id="rId46" Type="http://schemas.openxmlformats.org/officeDocument/2006/relationships/image" Target="media/image6.png"/><Relationship Id="rId59" Type="http://schemas.openxmlformats.org/officeDocument/2006/relationships/image" Target="media/image19.png"/><Relationship Id="rId67" Type="http://schemas.openxmlformats.org/officeDocument/2006/relationships/theme" Target="theme/theme1.xml"/><Relationship Id="rId20" Type="http://schemas.openxmlformats.org/officeDocument/2006/relationships/hyperlink" Target="https://es.wikipedia.org/wiki/Objetos_mock" TargetMode="External"/><Relationship Id="rId41" Type="http://schemas.openxmlformats.org/officeDocument/2006/relationships/hyperlink" Target="https://es.wikipedia.org/wiki/NetBeans" TargetMode="External"/><Relationship Id="rId54" Type="http://schemas.openxmlformats.org/officeDocument/2006/relationships/image" Target="media/image14.png"/><Relationship Id="rId62"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F89FB00-337B-4EC1-93D3-552728176D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23</Pages>
  <Words>3480</Words>
  <Characters>19145</Characters>
  <Application>Microsoft Office Word</Application>
  <DocSecurity>0</DocSecurity>
  <Lines>159</Lines>
  <Paragraphs>45</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22580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Pruebas unitarias</dc:creator>
  <cp:lastModifiedBy>bruno maldonado</cp:lastModifiedBy>
  <cp:revision>11</cp:revision>
  <dcterms:created xsi:type="dcterms:W3CDTF">2017-06-24T17:50:00Z</dcterms:created>
  <dcterms:modified xsi:type="dcterms:W3CDTF">2017-06-26T19:39:00Z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3082-10.1.0.5795</vt:lpwstr>
  </property>
</Properties>
</file>